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78F25" w14:textId="77777777" w:rsidR="002F77FF" w:rsidRDefault="002F77FF" w:rsidP="005014E8">
      <w:pPr>
        <w:pStyle w:val="break"/>
        <w:sectPr w:rsidR="002F77FF" w:rsidSect="002F77FF">
          <w:headerReference w:type="default" r:id="rId11"/>
          <w:headerReference w:type="first" r:id="rId12"/>
          <w:pgSz w:w="16840" w:h="11910" w:orient="landscape"/>
          <w:pgMar w:top="3201" w:right="936" w:bottom="1418" w:left="1134" w:header="720" w:footer="720" w:gutter="0"/>
          <w:cols w:space="720"/>
          <w:noEndnote/>
          <w:titlePg/>
        </w:sectPr>
      </w:pPr>
    </w:p>
    <w:p w14:paraId="400EE1FE" w14:textId="4E1001E8" w:rsidR="000D1CF4" w:rsidRPr="008A2B09" w:rsidRDefault="00AA5B66" w:rsidP="0939C18B">
      <w:pPr>
        <w:tabs>
          <w:tab w:val="left" w:pos="12625"/>
        </w:tabs>
        <w:rPr>
          <w:sz w:val="24"/>
          <w:szCs w:val="24"/>
        </w:rPr>
      </w:pPr>
      <w:r>
        <w:rPr>
          <w:sz w:val="24"/>
          <w:szCs w:val="24"/>
        </w:rPr>
        <w:t>In preparation for returning to play from 29.3.21</w:t>
      </w:r>
      <w:r w:rsidR="0D622339" w:rsidRPr="0939C18B">
        <w:rPr>
          <w:sz w:val="24"/>
          <w:szCs w:val="24"/>
        </w:rPr>
        <w:t>, it is essential that hockey providers assess the risks associated with hockey activity in line with England Hockey and wider Government guidance related to</w:t>
      </w:r>
      <w:r w:rsidR="4C251306" w:rsidRPr="0939C18B">
        <w:rPr>
          <w:sz w:val="24"/>
          <w:szCs w:val="24"/>
        </w:rPr>
        <w:t xml:space="preserve"> Covid-19.</w:t>
      </w:r>
    </w:p>
    <w:p w14:paraId="21539602" w14:textId="1776B51D" w:rsidR="000D1CF4" w:rsidRPr="008A2B09" w:rsidRDefault="00BE2BD4" w:rsidP="005014E8">
      <w:pPr>
        <w:tabs>
          <w:tab w:val="left" w:pos="12625"/>
        </w:tabs>
        <w:rPr>
          <w:sz w:val="24"/>
          <w:szCs w:val="24"/>
        </w:rPr>
      </w:pPr>
      <w:r w:rsidRPr="008A2B09">
        <w:rPr>
          <w:sz w:val="24"/>
          <w:szCs w:val="24"/>
        </w:rPr>
        <w:t xml:space="preserve"> </w:t>
      </w:r>
    </w:p>
    <w:p w14:paraId="3A6BBD39" w14:textId="35E43073" w:rsidR="001B2258" w:rsidRPr="008A2B09" w:rsidRDefault="000D1CF4" w:rsidP="005014E8">
      <w:pPr>
        <w:tabs>
          <w:tab w:val="left" w:pos="12625"/>
        </w:tabs>
        <w:rPr>
          <w:sz w:val="24"/>
          <w:szCs w:val="24"/>
        </w:rPr>
      </w:pPr>
      <w:r w:rsidRPr="0939C18B">
        <w:rPr>
          <w:sz w:val="24"/>
          <w:szCs w:val="24"/>
        </w:rPr>
        <w:t>England Hockey strongly recommend that all delivery organisers complete a C</w:t>
      </w:r>
      <w:r w:rsidR="5E983AEF" w:rsidRPr="0939C18B">
        <w:rPr>
          <w:sz w:val="24"/>
          <w:szCs w:val="24"/>
        </w:rPr>
        <w:t>ovid</w:t>
      </w:r>
      <w:r w:rsidRPr="0939C18B">
        <w:rPr>
          <w:sz w:val="24"/>
          <w:szCs w:val="24"/>
        </w:rPr>
        <w:t xml:space="preserve">-19 specific risk assessment prior to the recommencement of hockey activity. </w:t>
      </w:r>
      <w:r w:rsidR="00BE2BD4" w:rsidRPr="0939C18B">
        <w:rPr>
          <w:sz w:val="24"/>
          <w:szCs w:val="24"/>
        </w:rPr>
        <w:t xml:space="preserve">This template should be used as a guide </w:t>
      </w:r>
      <w:r w:rsidR="006B41BB" w:rsidRPr="0939C18B">
        <w:rPr>
          <w:sz w:val="24"/>
          <w:szCs w:val="24"/>
        </w:rPr>
        <w:t>and completed in conjunction with</w:t>
      </w:r>
      <w:r w:rsidR="00BE2BD4" w:rsidRPr="0939C18B">
        <w:rPr>
          <w:sz w:val="24"/>
          <w:szCs w:val="24"/>
        </w:rPr>
        <w:t xml:space="preserve"> a full risk assessment at the delivery venue in order to safely open these facilities</w:t>
      </w:r>
      <w:r w:rsidR="002E0C57" w:rsidRPr="0939C18B">
        <w:rPr>
          <w:sz w:val="24"/>
          <w:szCs w:val="24"/>
        </w:rPr>
        <w:t xml:space="preserve"> and deliver hockey activity</w:t>
      </w:r>
      <w:r w:rsidR="00BE2BD4" w:rsidRPr="0939C18B">
        <w:rPr>
          <w:sz w:val="24"/>
          <w:szCs w:val="24"/>
        </w:rPr>
        <w:t>.</w:t>
      </w:r>
    </w:p>
    <w:p w14:paraId="08DA1CD0" w14:textId="77777777" w:rsidR="001B2258" w:rsidRPr="008A2B09" w:rsidRDefault="001B2258" w:rsidP="005014E8">
      <w:pPr>
        <w:tabs>
          <w:tab w:val="left" w:pos="12625"/>
        </w:tabs>
        <w:rPr>
          <w:sz w:val="24"/>
          <w:szCs w:val="24"/>
        </w:rPr>
      </w:pPr>
    </w:p>
    <w:p w14:paraId="6190A0E6" w14:textId="41063CE4" w:rsidR="005014E8" w:rsidRDefault="008A2B09" w:rsidP="0939C18B">
      <w:pPr>
        <w:tabs>
          <w:tab w:val="left" w:pos="12625"/>
        </w:tabs>
        <w:rPr>
          <w:sz w:val="24"/>
          <w:szCs w:val="24"/>
        </w:rPr>
      </w:pPr>
      <w:r w:rsidRPr="0939C18B">
        <w:rPr>
          <w:sz w:val="24"/>
          <w:szCs w:val="24"/>
        </w:rPr>
        <w:t xml:space="preserve">All </w:t>
      </w:r>
      <w:r w:rsidR="0065083A" w:rsidRPr="0939C18B">
        <w:rPr>
          <w:sz w:val="24"/>
          <w:szCs w:val="24"/>
        </w:rPr>
        <w:t>H</w:t>
      </w:r>
      <w:r w:rsidR="00647E04" w:rsidRPr="0939C18B">
        <w:rPr>
          <w:sz w:val="24"/>
          <w:szCs w:val="24"/>
        </w:rPr>
        <w:t>ockey</w:t>
      </w:r>
      <w:r w:rsidR="00D06094" w:rsidRPr="0939C18B">
        <w:rPr>
          <w:sz w:val="24"/>
          <w:szCs w:val="24"/>
        </w:rPr>
        <w:t xml:space="preserve"> organisers </w:t>
      </w:r>
      <w:r w:rsidR="003809F8" w:rsidRPr="0939C18B">
        <w:rPr>
          <w:sz w:val="24"/>
          <w:szCs w:val="24"/>
        </w:rPr>
        <w:t xml:space="preserve">should </w:t>
      </w:r>
      <w:r w:rsidR="729C5276" w:rsidRPr="0939C18B">
        <w:rPr>
          <w:sz w:val="24"/>
          <w:szCs w:val="24"/>
        </w:rPr>
        <w:t xml:space="preserve">appoint </w:t>
      </w:r>
      <w:r w:rsidR="003809F8" w:rsidRPr="0939C18B">
        <w:rPr>
          <w:sz w:val="24"/>
          <w:szCs w:val="24"/>
        </w:rPr>
        <w:t xml:space="preserve">a </w:t>
      </w:r>
      <w:r w:rsidR="04609ECC" w:rsidRPr="0939C18B">
        <w:rPr>
          <w:sz w:val="24"/>
          <w:szCs w:val="24"/>
        </w:rPr>
        <w:t>‘Covid</w:t>
      </w:r>
      <w:r w:rsidR="003809F8" w:rsidRPr="0939C18B">
        <w:rPr>
          <w:sz w:val="24"/>
          <w:szCs w:val="24"/>
        </w:rPr>
        <w:t xml:space="preserve">-19 officer’ who is responsible for </w:t>
      </w:r>
      <w:r w:rsidR="002432DE" w:rsidRPr="0939C18B">
        <w:rPr>
          <w:sz w:val="24"/>
          <w:szCs w:val="24"/>
        </w:rPr>
        <w:t>completion</w:t>
      </w:r>
      <w:r w:rsidR="003809F8" w:rsidRPr="0939C18B">
        <w:rPr>
          <w:sz w:val="24"/>
          <w:szCs w:val="24"/>
        </w:rPr>
        <w:t xml:space="preserve"> </w:t>
      </w:r>
      <w:r w:rsidR="002432DE" w:rsidRPr="0939C18B">
        <w:rPr>
          <w:sz w:val="24"/>
          <w:szCs w:val="24"/>
        </w:rPr>
        <w:t>of this risk assessment</w:t>
      </w:r>
      <w:r w:rsidR="00B9329F" w:rsidRPr="0939C18B">
        <w:rPr>
          <w:sz w:val="24"/>
          <w:szCs w:val="24"/>
        </w:rPr>
        <w:t xml:space="preserve"> and ensuring that </w:t>
      </w:r>
      <w:r w:rsidR="009A22E3" w:rsidRPr="0939C18B">
        <w:rPr>
          <w:sz w:val="24"/>
          <w:szCs w:val="24"/>
        </w:rPr>
        <w:t>all participants are</w:t>
      </w:r>
      <w:r w:rsidR="00A84D67" w:rsidRPr="0939C18B">
        <w:rPr>
          <w:sz w:val="24"/>
          <w:szCs w:val="24"/>
        </w:rPr>
        <w:t xml:space="preserve"> compliant with all measures taken to ensure safety during hockey activity. </w:t>
      </w:r>
      <w:r w:rsidR="00212574" w:rsidRPr="0939C18B">
        <w:rPr>
          <w:sz w:val="24"/>
          <w:szCs w:val="24"/>
        </w:rPr>
        <w:t xml:space="preserve">It </w:t>
      </w:r>
      <w:r w:rsidR="00383209" w:rsidRPr="0939C18B">
        <w:rPr>
          <w:sz w:val="24"/>
          <w:szCs w:val="24"/>
        </w:rPr>
        <w:t xml:space="preserve">is </w:t>
      </w:r>
      <w:r w:rsidR="00212574" w:rsidRPr="0939C18B">
        <w:rPr>
          <w:sz w:val="24"/>
          <w:szCs w:val="24"/>
        </w:rPr>
        <w:t>strongly</w:t>
      </w:r>
      <w:r w:rsidR="00383209" w:rsidRPr="0939C18B">
        <w:rPr>
          <w:sz w:val="24"/>
          <w:szCs w:val="24"/>
        </w:rPr>
        <w:t xml:space="preserve"> recommended that</w:t>
      </w:r>
      <w:r w:rsidR="0020426D" w:rsidRPr="0939C18B">
        <w:rPr>
          <w:sz w:val="24"/>
          <w:szCs w:val="24"/>
        </w:rPr>
        <w:t xml:space="preserve"> the delivery organiser</w:t>
      </w:r>
      <w:r w:rsidR="00BE6FA5" w:rsidRPr="0939C18B">
        <w:rPr>
          <w:sz w:val="24"/>
          <w:szCs w:val="24"/>
        </w:rPr>
        <w:t xml:space="preserve"> </w:t>
      </w:r>
      <w:r w:rsidR="00B7753D" w:rsidRPr="0939C18B">
        <w:rPr>
          <w:sz w:val="24"/>
          <w:szCs w:val="24"/>
        </w:rPr>
        <w:t>complete</w:t>
      </w:r>
      <w:r w:rsidR="00BE6FA5" w:rsidRPr="0939C18B">
        <w:rPr>
          <w:sz w:val="24"/>
          <w:szCs w:val="24"/>
        </w:rPr>
        <w:t>s</w:t>
      </w:r>
      <w:r w:rsidR="00B7753D" w:rsidRPr="0939C18B">
        <w:rPr>
          <w:sz w:val="24"/>
          <w:szCs w:val="24"/>
        </w:rPr>
        <w:t xml:space="preserve"> a full risk assessment relevant to </w:t>
      </w:r>
      <w:r w:rsidR="00BE6FA5" w:rsidRPr="0939C18B">
        <w:rPr>
          <w:sz w:val="24"/>
          <w:szCs w:val="24"/>
        </w:rPr>
        <w:t>the</w:t>
      </w:r>
      <w:r w:rsidR="00B7753D" w:rsidRPr="0939C18B">
        <w:rPr>
          <w:sz w:val="24"/>
          <w:szCs w:val="24"/>
        </w:rPr>
        <w:t xml:space="preserve"> venue and review</w:t>
      </w:r>
      <w:r w:rsidR="00BE6FA5" w:rsidRPr="0939C18B">
        <w:rPr>
          <w:sz w:val="24"/>
          <w:szCs w:val="24"/>
        </w:rPr>
        <w:t>s</w:t>
      </w:r>
      <w:r w:rsidR="00B7753D" w:rsidRPr="0939C18B">
        <w:rPr>
          <w:sz w:val="24"/>
          <w:szCs w:val="24"/>
        </w:rPr>
        <w:t xml:space="preserve"> </w:t>
      </w:r>
      <w:r w:rsidR="00BE6FA5" w:rsidRPr="0939C18B">
        <w:rPr>
          <w:sz w:val="24"/>
          <w:szCs w:val="24"/>
        </w:rPr>
        <w:t xml:space="preserve">this </w:t>
      </w:r>
      <w:r w:rsidR="00B7753D" w:rsidRPr="0939C18B">
        <w:rPr>
          <w:sz w:val="24"/>
          <w:szCs w:val="24"/>
        </w:rPr>
        <w:t xml:space="preserve">on a </w:t>
      </w:r>
      <w:r w:rsidR="00173595" w:rsidRPr="0939C18B">
        <w:rPr>
          <w:sz w:val="24"/>
          <w:szCs w:val="24"/>
        </w:rPr>
        <w:t>weekly</w:t>
      </w:r>
      <w:r w:rsidR="00B7753D" w:rsidRPr="0939C18B">
        <w:rPr>
          <w:sz w:val="24"/>
          <w:szCs w:val="24"/>
        </w:rPr>
        <w:t xml:space="preserve"> basis.</w:t>
      </w:r>
    </w:p>
    <w:p w14:paraId="71ECE7BB" w14:textId="77777777" w:rsidR="001B2258" w:rsidRDefault="001B2258" w:rsidP="00380F89">
      <w:pPr>
        <w:tabs>
          <w:tab w:val="left" w:pos="12625"/>
        </w:tabs>
        <w:rPr>
          <w:b/>
          <w:bCs/>
          <w:sz w:val="32"/>
          <w:szCs w:val="32"/>
        </w:rPr>
      </w:pPr>
    </w:p>
    <w:p w14:paraId="53875EF3" w14:textId="2E2643D2" w:rsidR="620857D5" w:rsidRDefault="620857D5" w:rsidP="620857D5">
      <w:pPr>
        <w:rPr>
          <w:b/>
          <w:bCs/>
          <w:sz w:val="32"/>
          <w:szCs w:val="32"/>
        </w:rPr>
      </w:pPr>
    </w:p>
    <w:p w14:paraId="1776D0FB" w14:textId="7539C474" w:rsidR="620857D5" w:rsidRDefault="620857D5" w:rsidP="620857D5">
      <w:pPr>
        <w:rPr>
          <w:b/>
          <w:bCs/>
          <w:sz w:val="32"/>
          <w:szCs w:val="32"/>
        </w:rPr>
      </w:pPr>
    </w:p>
    <w:p w14:paraId="2BB306E6" w14:textId="4BEFEF19" w:rsidR="620857D5" w:rsidRDefault="620857D5" w:rsidP="620857D5">
      <w:pPr>
        <w:rPr>
          <w:b/>
          <w:bCs/>
          <w:sz w:val="32"/>
          <w:szCs w:val="32"/>
        </w:rPr>
      </w:pPr>
    </w:p>
    <w:p w14:paraId="2263DD20" w14:textId="29B38BBB" w:rsidR="620857D5" w:rsidRDefault="620857D5" w:rsidP="620857D5">
      <w:pPr>
        <w:rPr>
          <w:b/>
          <w:bCs/>
          <w:sz w:val="32"/>
          <w:szCs w:val="32"/>
        </w:rPr>
      </w:pPr>
    </w:p>
    <w:p w14:paraId="72603BF2" w14:textId="3382CC32" w:rsidR="620857D5" w:rsidRDefault="620857D5" w:rsidP="620857D5">
      <w:pPr>
        <w:rPr>
          <w:b/>
          <w:bCs/>
          <w:sz w:val="32"/>
          <w:szCs w:val="32"/>
        </w:rPr>
      </w:pPr>
    </w:p>
    <w:p w14:paraId="7EE87659" w14:textId="444A9B01" w:rsidR="620857D5" w:rsidRDefault="620857D5" w:rsidP="620857D5">
      <w:pPr>
        <w:rPr>
          <w:b/>
          <w:bCs/>
          <w:sz w:val="32"/>
          <w:szCs w:val="32"/>
        </w:rPr>
      </w:pPr>
    </w:p>
    <w:p w14:paraId="6E58D185" w14:textId="5FDB1F3F" w:rsidR="620857D5" w:rsidRDefault="620857D5" w:rsidP="620857D5">
      <w:pPr>
        <w:rPr>
          <w:b/>
          <w:bCs/>
          <w:sz w:val="32"/>
          <w:szCs w:val="32"/>
        </w:rPr>
      </w:pPr>
    </w:p>
    <w:p w14:paraId="121054E0" w14:textId="03335D8C" w:rsidR="620857D5" w:rsidRDefault="620857D5" w:rsidP="620857D5">
      <w:pPr>
        <w:rPr>
          <w:b/>
          <w:bCs/>
          <w:sz w:val="32"/>
          <w:szCs w:val="32"/>
        </w:rPr>
      </w:pPr>
    </w:p>
    <w:p w14:paraId="383D1992" w14:textId="5BBB87A5" w:rsidR="620857D5" w:rsidRDefault="620857D5" w:rsidP="620857D5">
      <w:pPr>
        <w:rPr>
          <w:b/>
          <w:bCs/>
          <w:sz w:val="32"/>
          <w:szCs w:val="32"/>
        </w:rPr>
      </w:pPr>
    </w:p>
    <w:p w14:paraId="59202D49" w14:textId="1D056369" w:rsidR="5195F662" w:rsidRDefault="5195F662" w:rsidP="5195F662">
      <w:pPr>
        <w:rPr>
          <w:b/>
          <w:bCs/>
          <w:sz w:val="32"/>
          <w:szCs w:val="32"/>
        </w:rPr>
      </w:pPr>
    </w:p>
    <w:p w14:paraId="32825C04" w14:textId="7EE9FF1D" w:rsidR="001C1802" w:rsidRDefault="001C1802" w:rsidP="00380F89">
      <w:pPr>
        <w:tabs>
          <w:tab w:val="left" w:pos="12625"/>
        </w:tabs>
        <w:rPr>
          <w:b/>
          <w:bCs/>
          <w:sz w:val="32"/>
          <w:szCs w:val="32"/>
        </w:rPr>
      </w:pPr>
      <w:r w:rsidRPr="0F3BC33F">
        <w:rPr>
          <w:b/>
          <w:bCs/>
          <w:sz w:val="32"/>
          <w:szCs w:val="32"/>
        </w:rPr>
        <w:t>Risk Assessment</w:t>
      </w:r>
    </w:p>
    <w:p w14:paraId="3EA4A22F" w14:textId="4CEEC309" w:rsidR="003E0CF7" w:rsidRDefault="003E0CF7" w:rsidP="00380F89">
      <w:pPr>
        <w:tabs>
          <w:tab w:val="left" w:pos="12625"/>
        </w:tabs>
        <w:rPr>
          <w:b/>
          <w:bCs/>
          <w:sz w:val="32"/>
          <w:szCs w:val="32"/>
        </w:rPr>
      </w:pPr>
    </w:p>
    <w:p w14:paraId="7EBD0190" w14:textId="2A43FBA1" w:rsidR="003E0CF7" w:rsidRDefault="0007677B" w:rsidP="00380F89">
      <w:pPr>
        <w:tabs>
          <w:tab w:val="left" w:pos="12625"/>
        </w:tabs>
        <w:rPr>
          <w:b/>
          <w:bCs/>
          <w:sz w:val="28"/>
          <w:szCs w:val="28"/>
        </w:rPr>
      </w:pPr>
      <w:r>
        <w:rPr>
          <w:b/>
          <w:bCs/>
          <w:sz w:val="28"/>
          <w:szCs w:val="28"/>
        </w:rPr>
        <w:t xml:space="preserve">Completed by: </w:t>
      </w:r>
      <w:r w:rsidR="001B1F62">
        <w:rPr>
          <w:b/>
          <w:bCs/>
          <w:sz w:val="28"/>
          <w:szCs w:val="28"/>
        </w:rPr>
        <w:t>Simone McCaskill (</w:t>
      </w:r>
      <w:proofErr w:type="spellStart"/>
      <w:r w:rsidR="001B1F62">
        <w:rPr>
          <w:b/>
          <w:bCs/>
          <w:sz w:val="28"/>
          <w:szCs w:val="28"/>
        </w:rPr>
        <w:t>Covid</w:t>
      </w:r>
      <w:proofErr w:type="spellEnd"/>
      <w:r w:rsidR="001B1F62">
        <w:rPr>
          <w:b/>
          <w:bCs/>
          <w:sz w:val="28"/>
          <w:szCs w:val="28"/>
        </w:rPr>
        <w:t xml:space="preserve"> Officer)</w:t>
      </w:r>
      <w:r w:rsidR="00FF24ED">
        <w:rPr>
          <w:b/>
          <w:bCs/>
          <w:sz w:val="28"/>
          <w:szCs w:val="28"/>
        </w:rPr>
        <w:t xml:space="preserve"> E:simone.mccaskill@hotmail.com Tel</w:t>
      </w:r>
      <w:proofErr w:type="gramStart"/>
      <w:r w:rsidR="00FF24ED">
        <w:rPr>
          <w:b/>
          <w:bCs/>
          <w:sz w:val="28"/>
          <w:szCs w:val="28"/>
        </w:rPr>
        <w:t>:07939864592</w:t>
      </w:r>
      <w:proofErr w:type="gramEnd"/>
    </w:p>
    <w:p w14:paraId="4E8AB35F" w14:textId="66452FC3" w:rsidR="004C3048" w:rsidRDefault="003E0CF7" w:rsidP="00380F89">
      <w:pPr>
        <w:tabs>
          <w:tab w:val="left" w:pos="12625"/>
        </w:tabs>
        <w:rPr>
          <w:b/>
          <w:bCs/>
          <w:sz w:val="28"/>
          <w:szCs w:val="28"/>
        </w:rPr>
      </w:pPr>
      <w:r w:rsidRPr="003E0CF7">
        <w:rPr>
          <w:b/>
          <w:bCs/>
          <w:sz w:val="28"/>
          <w:szCs w:val="28"/>
        </w:rPr>
        <w:t>Date completed:</w:t>
      </w:r>
      <w:r w:rsidR="001B1F62">
        <w:rPr>
          <w:b/>
          <w:bCs/>
          <w:sz w:val="28"/>
          <w:szCs w:val="28"/>
        </w:rPr>
        <w:t xml:space="preserve"> </w:t>
      </w:r>
      <w:r w:rsidR="00AA5B66">
        <w:rPr>
          <w:b/>
          <w:bCs/>
          <w:sz w:val="28"/>
          <w:szCs w:val="28"/>
        </w:rPr>
        <w:t xml:space="preserve">version 1: </w:t>
      </w:r>
      <w:r w:rsidR="001B1F62">
        <w:rPr>
          <w:b/>
          <w:bCs/>
          <w:sz w:val="28"/>
          <w:szCs w:val="28"/>
        </w:rPr>
        <w:t>17/08/2020</w:t>
      </w:r>
      <w:r w:rsidR="00AA5B66">
        <w:rPr>
          <w:b/>
          <w:bCs/>
          <w:sz w:val="28"/>
          <w:szCs w:val="28"/>
        </w:rPr>
        <w:t xml:space="preserve"> reviewed 28.3.21 </w:t>
      </w:r>
      <w:proofErr w:type="spellStart"/>
      <w:r w:rsidR="00AA5B66">
        <w:rPr>
          <w:b/>
          <w:bCs/>
          <w:sz w:val="28"/>
          <w:szCs w:val="28"/>
        </w:rPr>
        <w:t>inline</w:t>
      </w:r>
      <w:proofErr w:type="spellEnd"/>
      <w:r w:rsidR="00AA5B66">
        <w:rPr>
          <w:b/>
          <w:bCs/>
          <w:sz w:val="28"/>
          <w:szCs w:val="28"/>
        </w:rPr>
        <w:t xml:space="preserve"> with new guidance issued 25.3.21</w:t>
      </w:r>
    </w:p>
    <w:p w14:paraId="405B21D9" w14:textId="77777777" w:rsidR="00976479" w:rsidRDefault="00976479" w:rsidP="00380F89">
      <w:pPr>
        <w:tabs>
          <w:tab w:val="left" w:pos="12625"/>
        </w:tabs>
        <w:rPr>
          <w:b/>
          <w:bCs/>
          <w:sz w:val="28"/>
          <w:szCs w:val="28"/>
        </w:rPr>
      </w:pPr>
    </w:p>
    <w:p w14:paraId="167BA342" w14:textId="77777777" w:rsidR="00A31632" w:rsidRDefault="00A31632" w:rsidP="00380F89">
      <w:pPr>
        <w:tabs>
          <w:tab w:val="left" w:pos="12625"/>
        </w:tabs>
      </w:pPr>
    </w:p>
    <w:tbl>
      <w:tblPr>
        <w:tblStyle w:val="PlainTable4"/>
        <w:tblW w:w="0" w:type="auto"/>
        <w:tblLook w:val="04A0" w:firstRow="1" w:lastRow="0" w:firstColumn="1" w:lastColumn="0" w:noHBand="0" w:noVBand="1"/>
      </w:tblPr>
      <w:tblGrid>
        <w:gridCol w:w="4978"/>
        <w:gridCol w:w="6281"/>
        <w:gridCol w:w="3511"/>
      </w:tblGrid>
      <w:tr w:rsidR="0090576E" w:rsidRPr="00CC4A70" w14:paraId="67381EF1" w14:textId="7E6A7334" w:rsidTr="350DC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bottom w:val="single" w:sz="4" w:space="0" w:color="auto"/>
            </w:tcBorders>
          </w:tcPr>
          <w:p w14:paraId="3D2974DA" w14:textId="265E2DA8" w:rsidR="0090576E" w:rsidRPr="00CC4A70" w:rsidRDefault="0090576E" w:rsidP="00380F89">
            <w:pPr>
              <w:tabs>
                <w:tab w:val="left" w:pos="12625"/>
              </w:tabs>
              <w:rPr>
                <w:sz w:val="24"/>
                <w:szCs w:val="24"/>
              </w:rPr>
            </w:pPr>
            <w:r w:rsidRPr="00CC4A70">
              <w:rPr>
                <w:sz w:val="24"/>
                <w:szCs w:val="24"/>
              </w:rPr>
              <w:t>Action to be considered</w:t>
            </w:r>
          </w:p>
        </w:tc>
        <w:tc>
          <w:tcPr>
            <w:tcW w:w="4934" w:type="dxa"/>
            <w:tcBorders>
              <w:bottom w:val="single" w:sz="4" w:space="0" w:color="auto"/>
            </w:tcBorders>
          </w:tcPr>
          <w:p w14:paraId="7A74A057" w14:textId="3DE97B75" w:rsidR="0090576E" w:rsidRPr="00CC4A70"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sidRPr="61535E4B">
              <w:rPr>
                <w:sz w:val="24"/>
                <w:szCs w:val="24"/>
              </w:rPr>
              <w:t xml:space="preserve">Action taken (to be completed by </w:t>
            </w:r>
            <w:r>
              <w:rPr>
                <w:sz w:val="24"/>
                <w:szCs w:val="24"/>
              </w:rPr>
              <w:t>hockey</w:t>
            </w:r>
            <w:r w:rsidRPr="00E73A67">
              <w:rPr>
                <w:sz w:val="24"/>
                <w:szCs w:val="24"/>
              </w:rPr>
              <w:t xml:space="preserve"> organiser in association with the facility provider</w:t>
            </w:r>
            <w:r w:rsidRPr="61535E4B">
              <w:rPr>
                <w:sz w:val="24"/>
                <w:szCs w:val="24"/>
              </w:rPr>
              <w:t>)</w:t>
            </w:r>
          </w:p>
        </w:tc>
        <w:tc>
          <w:tcPr>
            <w:tcW w:w="4248" w:type="dxa"/>
            <w:tcBorders>
              <w:bottom w:val="single" w:sz="4" w:space="0" w:color="auto"/>
            </w:tcBorders>
          </w:tcPr>
          <w:p w14:paraId="54D2850E" w14:textId="59B0F151" w:rsidR="0090576E" w:rsidRPr="61535E4B" w:rsidRDefault="0090576E" w:rsidP="00380F89">
            <w:pPr>
              <w:tabs>
                <w:tab w:val="left" w:pos="1262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Significance of risk (low, medium, high)</w:t>
            </w:r>
          </w:p>
        </w:tc>
      </w:tr>
      <w:tr w:rsidR="006C2229" w:rsidRPr="00CC4A70" w14:paraId="48DB869C"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D553229" w14:textId="54683746" w:rsidR="006C2229" w:rsidRPr="5A0F01E4" w:rsidRDefault="006C2229" w:rsidP="004F2E66">
            <w:pPr>
              <w:tabs>
                <w:tab w:val="left" w:pos="12625"/>
              </w:tabs>
              <w:rPr>
                <w:sz w:val="24"/>
                <w:szCs w:val="24"/>
              </w:rPr>
            </w:pPr>
            <w:r>
              <w:rPr>
                <w:sz w:val="24"/>
                <w:szCs w:val="24"/>
              </w:rPr>
              <w:t>General guidance</w:t>
            </w:r>
          </w:p>
        </w:tc>
        <w:tc>
          <w:tcPr>
            <w:tcW w:w="4934" w:type="dxa"/>
            <w:tcBorders>
              <w:top w:val="single" w:sz="4" w:space="0" w:color="auto"/>
              <w:bottom w:val="single" w:sz="4" w:space="0" w:color="auto"/>
            </w:tcBorders>
          </w:tcPr>
          <w:p w14:paraId="18720D3D"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6A72956E" w14:textId="77777777" w:rsidR="006C2229" w:rsidRPr="00CC4A70" w:rsidRDefault="006C2229"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6C2229" w:rsidRPr="00CC4A70" w14:paraId="5CA489C4" w14:textId="77777777"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24ACD0E2" w14:textId="2A008BCC" w:rsidR="006C2229" w:rsidRDefault="006C2229" w:rsidP="004F2E66">
            <w:pPr>
              <w:tabs>
                <w:tab w:val="left" w:pos="12625"/>
              </w:tabs>
              <w:rPr>
                <w:sz w:val="24"/>
                <w:szCs w:val="24"/>
              </w:rPr>
            </w:pPr>
            <w:r>
              <w:rPr>
                <w:b w:val="0"/>
                <w:bCs w:val="0"/>
                <w:sz w:val="24"/>
                <w:szCs w:val="24"/>
              </w:rPr>
              <w:t xml:space="preserve">Ensure you have read and understood England Hockey’s </w:t>
            </w:r>
            <w:r w:rsidR="00AA5B66">
              <w:rPr>
                <w:b w:val="0"/>
                <w:bCs w:val="0"/>
                <w:sz w:val="24"/>
                <w:szCs w:val="24"/>
              </w:rPr>
              <w:t>return to play guidance</w:t>
            </w:r>
          </w:p>
          <w:p w14:paraId="7583356D" w14:textId="3F4DBF33" w:rsidR="006C2229" w:rsidRPr="006C2229" w:rsidRDefault="006C2229" w:rsidP="004F2E66">
            <w:pPr>
              <w:tabs>
                <w:tab w:val="left" w:pos="12625"/>
              </w:tabs>
              <w:rPr>
                <w:b w:val="0"/>
                <w:bCs w:val="0"/>
                <w:sz w:val="24"/>
                <w:szCs w:val="24"/>
              </w:rPr>
            </w:pPr>
          </w:p>
        </w:tc>
        <w:tc>
          <w:tcPr>
            <w:tcW w:w="4934" w:type="dxa"/>
            <w:tcBorders>
              <w:top w:val="single" w:sz="4" w:space="0" w:color="auto"/>
            </w:tcBorders>
          </w:tcPr>
          <w:p w14:paraId="45A59E4B" w14:textId="170A960F" w:rsidR="006C2229" w:rsidRPr="00CC4A70" w:rsidRDefault="00AB4FDE" w:rsidP="00AA5B6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roofErr w:type="spellStart"/>
            <w:r>
              <w:rPr>
                <w:sz w:val="24"/>
                <w:szCs w:val="24"/>
              </w:rPr>
              <w:t>Covid</w:t>
            </w:r>
            <w:proofErr w:type="spellEnd"/>
            <w:r>
              <w:rPr>
                <w:sz w:val="24"/>
                <w:szCs w:val="24"/>
              </w:rPr>
              <w:t xml:space="preserve"> Officer completed </w:t>
            </w:r>
            <w:r w:rsidR="001B1F62">
              <w:rPr>
                <w:sz w:val="24"/>
                <w:szCs w:val="24"/>
              </w:rPr>
              <w:t>16/08/20 and shared with committee colleagues</w:t>
            </w:r>
            <w:r w:rsidR="00AA5B66">
              <w:rPr>
                <w:sz w:val="24"/>
                <w:szCs w:val="24"/>
              </w:rPr>
              <w:t xml:space="preserve">. Discussed return to play at committee 24.3.21 and reviewed guidance 28.3.21 </w:t>
            </w:r>
            <w:proofErr w:type="spellStart"/>
            <w:r w:rsidR="00AA5B66">
              <w:rPr>
                <w:sz w:val="24"/>
                <w:szCs w:val="24"/>
              </w:rPr>
              <w:t>inline</w:t>
            </w:r>
            <w:proofErr w:type="spellEnd"/>
            <w:r w:rsidR="00AA5B66">
              <w:rPr>
                <w:sz w:val="24"/>
                <w:szCs w:val="24"/>
              </w:rPr>
              <w:t xml:space="preserve"> with EH guidance issued 25.3.21</w:t>
            </w:r>
          </w:p>
        </w:tc>
        <w:tc>
          <w:tcPr>
            <w:tcW w:w="4248" w:type="dxa"/>
            <w:tcBorders>
              <w:top w:val="single" w:sz="4" w:space="0" w:color="auto"/>
            </w:tcBorders>
          </w:tcPr>
          <w:p w14:paraId="7DB67B49" w14:textId="4CA389ED" w:rsidR="006C2229" w:rsidRPr="00CC4A70" w:rsidRDefault="00AB4FDE"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w:t>
            </w:r>
            <w:r w:rsidR="00E05F8D">
              <w:rPr>
                <w:sz w:val="24"/>
                <w:szCs w:val="24"/>
              </w:rPr>
              <w:t>h</w:t>
            </w:r>
          </w:p>
        </w:tc>
      </w:tr>
      <w:tr w:rsidR="00FB7599" w:rsidRPr="00CC4A70" w14:paraId="464FFC1A"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6898FA3" w14:textId="77777777" w:rsidR="00FB7599" w:rsidRDefault="00FB7599" w:rsidP="004F2E66">
            <w:pPr>
              <w:tabs>
                <w:tab w:val="left" w:pos="12625"/>
              </w:tabs>
              <w:rPr>
                <w:sz w:val="24"/>
                <w:szCs w:val="24"/>
              </w:rPr>
            </w:pPr>
            <w:r>
              <w:rPr>
                <w:b w:val="0"/>
                <w:bCs w:val="0"/>
                <w:sz w:val="24"/>
                <w:szCs w:val="24"/>
              </w:rPr>
              <w:t>Ensure details of your club/association’s COVID Officer have been shared with all members</w:t>
            </w:r>
          </w:p>
          <w:p w14:paraId="2CC0FDF2" w14:textId="347F666F" w:rsidR="00FB7599" w:rsidRDefault="00FB7599" w:rsidP="004F2E66">
            <w:pPr>
              <w:tabs>
                <w:tab w:val="left" w:pos="12625"/>
              </w:tabs>
              <w:rPr>
                <w:b w:val="0"/>
                <w:bCs w:val="0"/>
                <w:sz w:val="24"/>
                <w:szCs w:val="24"/>
              </w:rPr>
            </w:pPr>
          </w:p>
        </w:tc>
        <w:tc>
          <w:tcPr>
            <w:tcW w:w="4934" w:type="dxa"/>
          </w:tcPr>
          <w:p w14:paraId="191D86C9" w14:textId="0A0C2CB7" w:rsidR="00FB7599" w:rsidRDefault="001B1F62"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Completed via Whattsapp</w:t>
            </w:r>
            <w:r w:rsidR="00AA5B66">
              <w:rPr>
                <w:sz w:val="24"/>
                <w:szCs w:val="24"/>
              </w:rPr>
              <w:t xml:space="preserve"> and face book</w:t>
            </w:r>
            <w:r>
              <w:rPr>
                <w:sz w:val="24"/>
                <w:szCs w:val="24"/>
              </w:rPr>
              <w:t xml:space="preserve"> to all players and via </w:t>
            </w:r>
            <w:proofErr w:type="spellStart"/>
            <w:r>
              <w:rPr>
                <w:sz w:val="24"/>
                <w:szCs w:val="24"/>
              </w:rPr>
              <w:t>Spond</w:t>
            </w:r>
            <w:proofErr w:type="spellEnd"/>
            <w:r w:rsidR="003A0BE3">
              <w:rPr>
                <w:sz w:val="24"/>
                <w:szCs w:val="24"/>
              </w:rPr>
              <w:t>. Details</w:t>
            </w:r>
            <w:r w:rsidR="00AB4FDE">
              <w:rPr>
                <w:sz w:val="24"/>
                <w:szCs w:val="24"/>
              </w:rPr>
              <w:t xml:space="preserve"> also be shared on the Northern Club Website (hockey page) </w:t>
            </w:r>
            <w:r w:rsidR="003A0BE3">
              <w:rPr>
                <w:sz w:val="24"/>
                <w:szCs w:val="24"/>
              </w:rPr>
              <w:t xml:space="preserve">*updated 2.12.20 </w:t>
            </w:r>
            <w:hyperlink r:id="rId13" w:history="1">
              <w:r w:rsidR="00AB4FDE" w:rsidRPr="00C85390">
                <w:rPr>
                  <w:rStyle w:val="Hyperlink"/>
                  <w:sz w:val="24"/>
                  <w:szCs w:val="24"/>
                </w:rPr>
                <w:t>https://northernclub.uk/home/sports/hockey</w:t>
              </w:r>
            </w:hyperlink>
          </w:p>
          <w:p w14:paraId="02DAFC01" w14:textId="11C6F7CF" w:rsidR="00AB4FDE" w:rsidRPr="00CC4A70" w:rsidRDefault="00AB4FDE"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Pr>
          <w:p w14:paraId="26026E58" w14:textId="000F27E7" w:rsidR="00FB7599" w:rsidRPr="00CC4A70" w:rsidRDefault="00E05F8D"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w:t>
            </w:r>
          </w:p>
        </w:tc>
      </w:tr>
      <w:tr w:rsidR="0090576E" w:rsidRPr="00CC4A70" w14:paraId="62E02B2C" w14:textId="3A9CBCAE" w:rsidTr="350DCA86">
        <w:tc>
          <w:tcPr>
            <w:cnfStyle w:val="001000000000" w:firstRow="0" w:lastRow="0" w:firstColumn="1" w:lastColumn="0" w:oddVBand="0" w:evenVBand="0" w:oddHBand="0" w:evenHBand="0" w:firstRowFirstColumn="0" w:firstRowLastColumn="0" w:lastRowFirstColumn="0" w:lastRowLastColumn="0"/>
            <w:tcW w:w="5588" w:type="dxa"/>
          </w:tcPr>
          <w:p w14:paraId="1DC9AAB4" w14:textId="13BE327A" w:rsidR="0090576E" w:rsidRPr="00FB7599" w:rsidRDefault="0090576E" w:rsidP="004F2E66">
            <w:pPr>
              <w:tabs>
                <w:tab w:val="left" w:pos="12625"/>
              </w:tabs>
              <w:rPr>
                <w:b w:val="0"/>
                <w:bCs w:val="0"/>
                <w:sz w:val="24"/>
                <w:szCs w:val="24"/>
              </w:rPr>
            </w:pPr>
            <w:r w:rsidRPr="00FB7599">
              <w:rPr>
                <w:b w:val="0"/>
                <w:bCs w:val="0"/>
                <w:sz w:val="24"/>
                <w:szCs w:val="24"/>
              </w:rPr>
              <w:t>Ensure compliance with Test and Trace by keeping a register (including contact details) of those individuals present at training/matches. These registers should be held in line with the activity provider’s data storage policy.</w:t>
            </w:r>
          </w:p>
          <w:p w14:paraId="6F07EEC5" w14:textId="06B66191" w:rsidR="0090576E" w:rsidRPr="00FB7599" w:rsidRDefault="0090576E" w:rsidP="002A55A7">
            <w:pPr>
              <w:rPr>
                <w:b w:val="0"/>
                <w:bCs w:val="0"/>
                <w:sz w:val="24"/>
                <w:szCs w:val="24"/>
              </w:rPr>
            </w:pPr>
          </w:p>
        </w:tc>
        <w:tc>
          <w:tcPr>
            <w:tcW w:w="4934" w:type="dxa"/>
          </w:tcPr>
          <w:p w14:paraId="1E5FF900" w14:textId="68EA81A2" w:rsidR="0090576E" w:rsidRPr="00CC4A70" w:rsidRDefault="001B1F62" w:rsidP="00AA5B66">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This will be achieved via</w:t>
            </w:r>
            <w:r w:rsidR="00AB4FDE">
              <w:rPr>
                <w:sz w:val="24"/>
                <w:szCs w:val="24"/>
              </w:rPr>
              <w:t xml:space="preserve"> our</w:t>
            </w:r>
            <w:r>
              <w:rPr>
                <w:sz w:val="24"/>
                <w:szCs w:val="24"/>
              </w:rPr>
              <w:t xml:space="preserve"> </w:t>
            </w:r>
            <w:proofErr w:type="spellStart"/>
            <w:r>
              <w:rPr>
                <w:sz w:val="24"/>
                <w:szCs w:val="24"/>
              </w:rPr>
              <w:t>Spond</w:t>
            </w:r>
            <w:proofErr w:type="spellEnd"/>
            <w:r>
              <w:rPr>
                <w:sz w:val="24"/>
                <w:szCs w:val="24"/>
              </w:rPr>
              <w:t xml:space="preserve"> </w:t>
            </w:r>
            <w:r w:rsidR="00AB4FDE">
              <w:rPr>
                <w:sz w:val="24"/>
                <w:szCs w:val="24"/>
              </w:rPr>
              <w:t xml:space="preserve">app </w:t>
            </w:r>
            <w:r w:rsidR="00AA5B66">
              <w:rPr>
                <w:sz w:val="24"/>
                <w:szCs w:val="24"/>
              </w:rPr>
              <w:t xml:space="preserve">for junior and senior sessions </w:t>
            </w:r>
            <w:r w:rsidR="00AB4FDE">
              <w:rPr>
                <w:sz w:val="24"/>
                <w:szCs w:val="24"/>
              </w:rPr>
              <w:t xml:space="preserve">with all participants registering for sessions and games to record attendance. The </w:t>
            </w:r>
            <w:proofErr w:type="gramStart"/>
            <w:r w:rsidR="00AA5B66">
              <w:rPr>
                <w:sz w:val="24"/>
                <w:szCs w:val="24"/>
              </w:rPr>
              <w:t xml:space="preserve">session </w:t>
            </w:r>
            <w:r w:rsidR="00AB4FDE">
              <w:rPr>
                <w:sz w:val="24"/>
                <w:szCs w:val="24"/>
              </w:rPr>
              <w:t xml:space="preserve"> administrator</w:t>
            </w:r>
            <w:proofErr w:type="gramEnd"/>
            <w:r w:rsidR="00AB4FDE">
              <w:rPr>
                <w:sz w:val="24"/>
                <w:szCs w:val="24"/>
              </w:rPr>
              <w:t xml:space="preserve"> will submit attendance to England Hockey </w:t>
            </w:r>
            <w:hyperlink r:id="rId14" w:history="1">
              <w:r w:rsidR="00AB4FDE" w:rsidRPr="00C85390">
                <w:rPr>
                  <w:rStyle w:val="Hyperlink"/>
                  <w:sz w:val="24"/>
                  <w:szCs w:val="24"/>
                </w:rPr>
                <w:t>track.trace@englandhockey.co.uk</w:t>
              </w:r>
            </w:hyperlink>
            <w:r w:rsidR="00AB4FDE">
              <w:rPr>
                <w:sz w:val="24"/>
                <w:szCs w:val="24"/>
              </w:rPr>
              <w:t xml:space="preserve"> within 24 hours of each session.</w:t>
            </w:r>
            <w:r w:rsidR="00AA5B66">
              <w:rPr>
                <w:sz w:val="24"/>
                <w:szCs w:val="24"/>
              </w:rPr>
              <w:t xml:space="preserve"> Hockey heroes will be administered by Club Spark (Simone McCaskill to submit for ladies, juniors and hockey heroes, Tom Collins to submit for men’s section)</w:t>
            </w:r>
          </w:p>
        </w:tc>
        <w:tc>
          <w:tcPr>
            <w:tcW w:w="4248" w:type="dxa"/>
          </w:tcPr>
          <w:p w14:paraId="29FF2A4A" w14:textId="22EAE14C" w:rsidR="0090576E" w:rsidRPr="00CC4A70" w:rsidRDefault="00E05F8D"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High</w:t>
            </w:r>
          </w:p>
        </w:tc>
      </w:tr>
      <w:tr w:rsidR="00FB7599" w:rsidRPr="00CC4A70" w14:paraId="5EA0188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E8D827B" w14:textId="77777777" w:rsidR="00FB7599" w:rsidRPr="00FB7599" w:rsidRDefault="00FB7599" w:rsidP="004F2E66">
            <w:pPr>
              <w:tabs>
                <w:tab w:val="left" w:pos="12625"/>
              </w:tabs>
              <w:rPr>
                <w:b w:val="0"/>
                <w:bCs w:val="0"/>
                <w:sz w:val="24"/>
                <w:szCs w:val="24"/>
              </w:rPr>
            </w:pPr>
            <w:r w:rsidRPr="350DCA86">
              <w:rPr>
                <w:b w:val="0"/>
                <w:bCs w:val="0"/>
                <w:sz w:val="24"/>
                <w:szCs w:val="24"/>
              </w:rPr>
              <w:t xml:space="preserve">Ensure all participants have signed an England Hockey Participant Agreement prior </w:t>
            </w:r>
            <w:r w:rsidRPr="350DCA86">
              <w:rPr>
                <w:b w:val="0"/>
                <w:bCs w:val="0"/>
                <w:sz w:val="24"/>
                <w:szCs w:val="24"/>
              </w:rPr>
              <w:lastRenderedPageBreak/>
              <w:t>to playing hockey</w:t>
            </w:r>
          </w:p>
          <w:p w14:paraId="0B526B01" w14:textId="1065DAF4" w:rsidR="00FB7599" w:rsidRPr="00FB7599" w:rsidRDefault="00FB7599" w:rsidP="004F2E66">
            <w:pPr>
              <w:tabs>
                <w:tab w:val="left" w:pos="12625"/>
              </w:tabs>
              <w:rPr>
                <w:b w:val="0"/>
                <w:bCs w:val="0"/>
                <w:sz w:val="24"/>
                <w:szCs w:val="24"/>
              </w:rPr>
            </w:pPr>
          </w:p>
        </w:tc>
        <w:tc>
          <w:tcPr>
            <w:tcW w:w="4934" w:type="dxa"/>
          </w:tcPr>
          <w:p w14:paraId="73DFA9ED" w14:textId="655FB593" w:rsidR="00FB7599" w:rsidRPr="00CC4A70" w:rsidRDefault="001B1F62"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 xml:space="preserve">Action circulated to all members 17/08/20 and completion monitored via </w:t>
            </w:r>
            <w:proofErr w:type="spellStart"/>
            <w:r>
              <w:rPr>
                <w:sz w:val="24"/>
                <w:szCs w:val="24"/>
              </w:rPr>
              <w:t>Spond</w:t>
            </w:r>
            <w:proofErr w:type="spellEnd"/>
            <w:r>
              <w:rPr>
                <w:sz w:val="24"/>
                <w:szCs w:val="24"/>
              </w:rPr>
              <w:t xml:space="preserve">. Participants advised </w:t>
            </w:r>
            <w:r>
              <w:rPr>
                <w:sz w:val="24"/>
                <w:szCs w:val="24"/>
              </w:rPr>
              <w:lastRenderedPageBreak/>
              <w:t>they will not be able to play competitively at training or games until completed (deadline of 21/8/20)</w:t>
            </w:r>
            <w:r w:rsidR="003A0BE3">
              <w:rPr>
                <w:sz w:val="24"/>
                <w:szCs w:val="24"/>
              </w:rPr>
              <w:t>. As</w:t>
            </w:r>
            <w:r w:rsidR="00AB4FDE">
              <w:rPr>
                <w:sz w:val="24"/>
                <w:szCs w:val="24"/>
              </w:rPr>
              <w:t xml:space="preserve"> new members join this instruction will be given</w:t>
            </w:r>
            <w:r w:rsidR="00AA5B66">
              <w:rPr>
                <w:sz w:val="24"/>
                <w:szCs w:val="24"/>
              </w:rPr>
              <w:t xml:space="preserve">. Reminder for any new players joining to complete the agreement and view guidance </w:t>
            </w:r>
            <w:hyperlink r:id="rId15" w:history="1">
              <w:r w:rsidR="00AA5B66" w:rsidRPr="00AA5B66">
                <w:rPr>
                  <w:rStyle w:val="Hyperlink"/>
                  <w:sz w:val="24"/>
                  <w:szCs w:val="24"/>
                </w:rPr>
                <w:t>here</w:t>
              </w:r>
            </w:hyperlink>
          </w:p>
        </w:tc>
        <w:tc>
          <w:tcPr>
            <w:tcW w:w="4248" w:type="dxa"/>
          </w:tcPr>
          <w:p w14:paraId="6686DB83" w14:textId="39CD4A21" w:rsidR="00FB7599" w:rsidRPr="00CC4A70" w:rsidRDefault="00E05F8D"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Med</w:t>
            </w:r>
          </w:p>
        </w:tc>
      </w:tr>
      <w:tr w:rsidR="002A55A7" w:rsidRPr="00CC4A70" w14:paraId="3D676EFA"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441953D9" w14:textId="77777777" w:rsidR="002A55A7" w:rsidRDefault="002A55A7" w:rsidP="002A55A7">
            <w:pPr>
              <w:rPr>
                <w:b w:val="0"/>
                <w:bCs w:val="0"/>
                <w:sz w:val="24"/>
                <w:szCs w:val="24"/>
              </w:rPr>
            </w:pPr>
            <w:r w:rsidRPr="5A0F01E4">
              <w:rPr>
                <w:b w:val="0"/>
                <w:bCs w:val="0"/>
                <w:sz w:val="24"/>
                <w:szCs w:val="24"/>
              </w:rPr>
              <w:t xml:space="preserve">Ensure all participants are aware of </w:t>
            </w:r>
            <w:r>
              <w:rPr>
                <w:b w:val="0"/>
                <w:bCs w:val="0"/>
                <w:sz w:val="24"/>
                <w:szCs w:val="24"/>
              </w:rPr>
              <w:t>all COVID-19</w:t>
            </w:r>
            <w:r w:rsidRPr="5A0F01E4">
              <w:rPr>
                <w:b w:val="0"/>
                <w:bCs w:val="0"/>
                <w:sz w:val="24"/>
                <w:szCs w:val="24"/>
              </w:rPr>
              <w:t xml:space="preserve"> policies and processes in advance of activity</w:t>
            </w:r>
          </w:p>
          <w:p w14:paraId="52E765C9" w14:textId="77777777" w:rsidR="002A55A7" w:rsidRPr="5A0F01E4" w:rsidRDefault="002A55A7" w:rsidP="004F2E66">
            <w:pPr>
              <w:tabs>
                <w:tab w:val="left" w:pos="12625"/>
              </w:tabs>
              <w:rPr>
                <w:sz w:val="24"/>
                <w:szCs w:val="24"/>
              </w:rPr>
            </w:pPr>
          </w:p>
        </w:tc>
        <w:tc>
          <w:tcPr>
            <w:tcW w:w="4934" w:type="dxa"/>
          </w:tcPr>
          <w:p w14:paraId="6B2564CD" w14:textId="50D3003F" w:rsidR="00AB4FDE" w:rsidRDefault="001B1F62"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parti</w:t>
            </w:r>
            <w:r w:rsidR="00AB4FDE">
              <w:rPr>
                <w:sz w:val="24"/>
                <w:szCs w:val="24"/>
              </w:rPr>
              <w:t>ci</w:t>
            </w:r>
            <w:r>
              <w:rPr>
                <w:sz w:val="24"/>
                <w:szCs w:val="24"/>
              </w:rPr>
              <w:t>pants asked to confirm they have observed the 3 minute video, read the participant guidance and completed the agreement by 21/08/20</w:t>
            </w:r>
            <w:r w:rsidR="00AB4FDE">
              <w:rPr>
                <w:sz w:val="24"/>
                <w:szCs w:val="24"/>
              </w:rPr>
              <w:t xml:space="preserve"> at </w:t>
            </w:r>
            <w:hyperlink r:id="rId16" w:history="1">
              <w:r w:rsidR="00AB4FDE" w:rsidRPr="00C85390">
                <w:rPr>
                  <w:rStyle w:val="Hyperlink"/>
                  <w:sz w:val="24"/>
                  <w:szCs w:val="24"/>
                </w:rPr>
                <w:t>http://www.englandhockey.co.uk/page.asp?section=2633</w:t>
              </w:r>
            </w:hyperlink>
          </w:p>
          <w:p w14:paraId="1238BE2B" w14:textId="7EB1CA30" w:rsidR="002A55A7" w:rsidRPr="00CC4A70" w:rsidRDefault="001B1F62"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This will be monitored via </w:t>
            </w:r>
            <w:proofErr w:type="spellStart"/>
            <w:r>
              <w:rPr>
                <w:sz w:val="24"/>
                <w:szCs w:val="24"/>
              </w:rPr>
              <w:t>Spond</w:t>
            </w:r>
            <w:proofErr w:type="spellEnd"/>
            <w:r>
              <w:rPr>
                <w:sz w:val="24"/>
                <w:szCs w:val="24"/>
              </w:rPr>
              <w:t xml:space="preserve"> and via a return from EH to the </w:t>
            </w:r>
            <w:proofErr w:type="spellStart"/>
            <w:r>
              <w:rPr>
                <w:sz w:val="24"/>
                <w:szCs w:val="24"/>
              </w:rPr>
              <w:t>Covid</w:t>
            </w:r>
            <w:proofErr w:type="spellEnd"/>
            <w:r>
              <w:rPr>
                <w:sz w:val="24"/>
                <w:szCs w:val="24"/>
              </w:rPr>
              <w:t xml:space="preserve"> Officer confirming players who have completed the participant agreement</w:t>
            </w:r>
          </w:p>
        </w:tc>
        <w:tc>
          <w:tcPr>
            <w:tcW w:w="4248" w:type="dxa"/>
          </w:tcPr>
          <w:p w14:paraId="25E42B8C" w14:textId="7A21EA6C" w:rsidR="002A55A7" w:rsidRPr="00CC4A70" w:rsidRDefault="00E05F8D"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Med</w:t>
            </w:r>
          </w:p>
        </w:tc>
      </w:tr>
      <w:tr w:rsidR="0090576E" w:rsidRPr="00CC4A70" w14:paraId="27557905" w14:textId="24B8C8E9"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A9868AA" w14:textId="6377175D" w:rsidR="0090576E" w:rsidRPr="00DD7C73" w:rsidRDefault="0090576E" w:rsidP="5A0F01E4">
            <w:pPr>
              <w:tabs>
                <w:tab w:val="left" w:pos="12625"/>
              </w:tabs>
              <w:rPr>
                <w:b w:val="0"/>
                <w:bCs w:val="0"/>
                <w:sz w:val="24"/>
                <w:szCs w:val="24"/>
                <w:highlight w:val="yellow"/>
              </w:rPr>
            </w:pPr>
            <w:r w:rsidRPr="613D3A57">
              <w:rPr>
                <w:b w:val="0"/>
                <w:bCs w:val="0"/>
                <w:sz w:val="24"/>
                <w:szCs w:val="24"/>
              </w:rPr>
              <w:t>Ensuring appropriate provisions in place to maintain social distancing guidance</w:t>
            </w:r>
            <w:r>
              <w:rPr>
                <w:b w:val="0"/>
                <w:bCs w:val="0"/>
                <w:sz w:val="24"/>
                <w:szCs w:val="24"/>
              </w:rPr>
              <w:t xml:space="preserve"> </w:t>
            </w:r>
            <w:r w:rsidRPr="00084F31">
              <w:rPr>
                <w:b w:val="0"/>
                <w:bCs w:val="0"/>
                <w:sz w:val="24"/>
                <w:szCs w:val="24"/>
              </w:rPr>
              <w:t>and that participants are made aware of the policy in place around usage</w:t>
            </w:r>
            <w:r>
              <w:rPr>
                <w:b w:val="0"/>
                <w:bCs w:val="0"/>
                <w:sz w:val="24"/>
                <w:szCs w:val="24"/>
              </w:rPr>
              <w:t xml:space="preserve">. This should include </w:t>
            </w:r>
            <w:r w:rsidRPr="00DD7C73">
              <w:rPr>
                <w:b w:val="0"/>
                <w:bCs w:val="0"/>
                <w:sz w:val="24"/>
                <w:szCs w:val="24"/>
              </w:rPr>
              <w:t xml:space="preserve">pitch lay out, timings, how people enter and exit the pitch, any process/cleaning before/after pitch bookings </w:t>
            </w:r>
            <w:proofErr w:type="spellStart"/>
            <w:r w:rsidRPr="00DD7C73">
              <w:rPr>
                <w:b w:val="0"/>
                <w:bCs w:val="0"/>
                <w:sz w:val="24"/>
                <w:szCs w:val="24"/>
              </w:rPr>
              <w:t>etc</w:t>
            </w:r>
            <w:proofErr w:type="spellEnd"/>
            <w:r w:rsidRPr="00DD7C73">
              <w:rPr>
                <w:b w:val="0"/>
                <w:bCs w:val="0"/>
                <w:sz w:val="24"/>
                <w:szCs w:val="24"/>
              </w:rPr>
              <w:t xml:space="preserve">  </w:t>
            </w:r>
          </w:p>
          <w:p w14:paraId="16D60C82" w14:textId="77777777" w:rsidR="0090576E" w:rsidRPr="613D3A57" w:rsidRDefault="0090576E" w:rsidP="00380F89">
            <w:pPr>
              <w:tabs>
                <w:tab w:val="left" w:pos="12625"/>
              </w:tabs>
              <w:rPr>
                <w:sz w:val="24"/>
                <w:szCs w:val="24"/>
              </w:rPr>
            </w:pPr>
          </w:p>
        </w:tc>
        <w:tc>
          <w:tcPr>
            <w:tcW w:w="4934" w:type="dxa"/>
          </w:tcPr>
          <w:p w14:paraId="2CAA9651" w14:textId="12CE2DD7" w:rsidR="0090576E" w:rsidRPr="00CC4A70" w:rsidRDefault="001B1F62" w:rsidP="00AA5B66">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Participants are advised not to congregate at the entrance, max 30 people per session spread across a full pitch area socially distanced at a minimum of 2m as soon as people arrive on to the pitch. Hand san</w:t>
            </w:r>
            <w:r w:rsidR="00AB4FDE">
              <w:rPr>
                <w:sz w:val="24"/>
                <w:szCs w:val="24"/>
              </w:rPr>
              <w:t>i</w:t>
            </w:r>
            <w:r>
              <w:rPr>
                <w:sz w:val="24"/>
                <w:szCs w:val="24"/>
              </w:rPr>
              <w:t>tiser and soap is stocked in the changing area/</w:t>
            </w:r>
            <w:r w:rsidR="00AB4FDE">
              <w:rPr>
                <w:sz w:val="24"/>
                <w:szCs w:val="24"/>
              </w:rPr>
              <w:t>toilets</w:t>
            </w:r>
            <w:r>
              <w:rPr>
                <w:sz w:val="24"/>
                <w:szCs w:val="24"/>
              </w:rPr>
              <w:t xml:space="preserve">, maximum of one person in the toilet area at a time, changing room </w:t>
            </w:r>
            <w:r w:rsidR="00AA5B66">
              <w:rPr>
                <w:sz w:val="24"/>
                <w:szCs w:val="24"/>
              </w:rPr>
              <w:t xml:space="preserve">will not be in use - </w:t>
            </w:r>
            <w:r>
              <w:rPr>
                <w:sz w:val="24"/>
                <w:szCs w:val="24"/>
              </w:rPr>
              <w:t>players to arrive ready to play</w:t>
            </w:r>
            <w:r w:rsidR="003A0BE3">
              <w:rPr>
                <w:sz w:val="24"/>
                <w:szCs w:val="24"/>
              </w:rPr>
              <w:t>, for junior sessions parents/guardians are required to wear face coverings for drop off and collection</w:t>
            </w:r>
            <w:r w:rsidR="00AA5B66">
              <w:rPr>
                <w:sz w:val="24"/>
                <w:szCs w:val="24"/>
              </w:rPr>
              <w:t>. Spectating is only allowed for safeguarding purposes at junior/hockey hero sessions and should be limited to one parent/guardian. Spectators should not social mixed and should remain socially distanced at all times.</w:t>
            </w:r>
          </w:p>
        </w:tc>
        <w:tc>
          <w:tcPr>
            <w:tcW w:w="4248" w:type="dxa"/>
          </w:tcPr>
          <w:p w14:paraId="6000619E" w14:textId="022B27B3" w:rsidR="0090576E" w:rsidRPr="00CC4A70" w:rsidRDefault="00E05F8D"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High</w:t>
            </w:r>
          </w:p>
        </w:tc>
      </w:tr>
      <w:tr w:rsidR="0090576E" w:rsidRPr="00CC4A70" w14:paraId="6F769D48" w14:textId="66EACC9E" w:rsidTr="350DCA86">
        <w:tc>
          <w:tcPr>
            <w:cnfStyle w:val="001000000000" w:firstRow="0" w:lastRow="0" w:firstColumn="1" w:lastColumn="0" w:oddVBand="0" w:evenVBand="0" w:oddHBand="0" w:evenHBand="0" w:firstRowFirstColumn="0" w:firstRowLastColumn="0" w:lastRowFirstColumn="0" w:lastRowLastColumn="0"/>
            <w:tcW w:w="5588" w:type="dxa"/>
          </w:tcPr>
          <w:p w14:paraId="751D825B" w14:textId="3723A6DF" w:rsidR="0090576E" w:rsidRDefault="0090576E" w:rsidP="00380F89">
            <w:pPr>
              <w:tabs>
                <w:tab w:val="left" w:pos="12625"/>
              </w:tabs>
              <w:rPr>
                <w:sz w:val="24"/>
                <w:szCs w:val="24"/>
              </w:rPr>
            </w:pPr>
            <w:r w:rsidRPr="613D3A57">
              <w:rPr>
                <w:b w:val="0"/>
                <w:bCs w:val="0"/>
                <w:sz w:val="24"/>
                <w:szCs w:val="24"/>
              </w:rPr>
              <w:t>Handwashing facilities (including soap and water) are available. Alternatively (or additionally) provid</w:t>
            </w:r>
            <w:r>
              <w:rPr>
                <w:b w:val="0"/>
                <w:bCs w:val="0"/>
                <w:sz w:val="24"/>
                <w:szCs w:val="24"/>
              </w:rPr>
              <w:t>e</w:t>
            </w:r>
            <w:r w:rsidRPr="613D3A57">
              <w:rPr>
                <w:b w:val="0"/>
                <w:bCs w:val="0"/>
                <w:sz w:val="24"/>
                <w:szCs w:val="24"/>
              </w:rPr>
              <w:t xml:space="preserve"> sufficient hand sanitiser</w:t>
            </w:r>
            <w:r>
              <w:rPr>
                <w:b w:val="0"/>
                <w:bCs w:val="0"/>
                <w:sz w:val="24"/>
                <w:szCs w:val="24"/>
              </w:rPr>
              <w:t>. Regular hand washing should be encouraged.</w:t>
            </w:r>
            <w:r w:rsidRPr="613D3A57">
              <w:rPr>
                <w:b w:val="0"/>
                <w:bCs w:val="0"/>
                <w:sz w:val="24"/>
                <w:szCs w:val="24"/>
              </w:rPr>
              <w:t xml:space="preserve"> </w:t>
            </w:r>
          </w:p>
          <w:p w14:paraId="4CE51D56" w14:textId="6E23F93D" w:rsidR="0090576E" w:rsidRPr="00CC4A70" w:rsidRDefault="0090576E" w:rsidP="00380F89">
            <w:pPr>
              <w:tabs>
                <w:tab w:val="left" w:pos="12625"/>
              </w:tabs>
              <w:rPr>
                <w:b w:val="0"/>
                <w:bCs w:val="0"/>
                <w:sz w:val="24"/>
                <w:szCs w:val="24"/>
              </w:rPr>
            </w:pPr>
          </w:p>
        </w:tc>
        <w:tc>
          <w:tcPr>
            <w:tcW w:w="4934" w:type="dxa"/>
          </w:tcPr>
          <w:p w14:paraId="0CA34ABB" w14:textId="3B8F481C" w:rsidR="0090576E" w:rsidRPr="00CC4A70" w:rsidRDefault="001B1F62"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Hand sanitiser and soap provided for all sessions</w:t>
            </w:r>
            <w:r w:rsidR="00AA5B66">
              <w:rPr>
                <w:sz w:val="24"/>
                <w:szCs w:val="24"/>
              </w:rPr>
              <w:t xml:space="preserve"> in the toilets. Hand sanitiser should be applied by all participants on entry and exit of the pitch and when any equipment such as goals are handled. The handling of shared equipment and balls should be avoided</w:t>
            </w:r>
          </w:p>
        </w:tc>
        <w:tc>
          <w:tcPr>
            <w:tcW w:w="4248" w:type="dxa"/>
          </w:tcPr>
          <w:p w14:paraId="58B8C780" w14:textId="13A19840" w:rsidR="0090576E" w:rsidRPr="00CC4A70" w:rsidRDefault="00E05F8D" w:rsidP="00380F89">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High</w:t>
            </w:r>
          </w:p>
        </w:tc>
      </w:tr>
      <w:tr w:rsidR="0090576E" w:rsidRPr="00CC4A70" w14:paraId="02EA0198" w14:textId="74DEB5E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6A635F6A" w14:textId="72AEF154" w:rsidR="0090576E" w:rsidRDefault="0090576E" w:rsidP="00380F89">
            <w:pPr>
              <w:tabs>
                <w:tab w:val="left" w:pos="12625"/>
              </w:tabs>
              <w:rPr>
                <w:sz w:val="24"/>
                <w:szCs w:val="24"/>
              </w:rPr>
            </w:pPr>
            <w:r>
              <w:rPr>
                <w:b w:val="0"/>
                <w:bCs w:val="0"/>
                <w:sz w:val="24"/>
                <w:szCs w:val="24"/>
              </w:rPr>
              <w:lastRenderedPageBreak/>
              <w:t>Ensure that d</w:t>
            </w:r>
            <w:r w:rsidRPr="613D3A57">
              <w:rPr>
                <w:b w:val="0"/>
                <w:bCs w:val="0"/>
                <w:sz w:val="24"/>
                <w:szCs w:val="24"/>
              </w:rPr>
              <w:t>isposable tissues</w:t>
            </w:r>
            <w:r>
              <w:rPr>
                <w:b w:val="0"/>
                <w:bCs w:val="0"/>
                <w:sz w:val="24"/>
                <w:szCs w:val="24"/>
              </w:rPr>
              <w:t>/paper towels/anti-bacterial wipes</w:t>
            </w:r>
            <w:r w:rsidRPr="613D3A57">
              <w:rPr>
                <w:b w:val="0"/>
                <w:bCs w:val="0"/>
                <w:sz w:val="24"/>
                <w:szCs w:val="24"/>
              </w:rPr>
              <w:t xml:space="preserve"> </w:t>
            </w:r>
            <w:r>
              <w:rPr>
                <w:b w:val="0"/>
                <w:bCs w:val="0"/>
                <w:sz w:val="24"/>
                <w:szCs w:val="24"/>
              </w:rPr>
              <w:t xml:space="preserve">are </w:t>
            </w:r>
            <w:r w:rsidRPr="613D3A57">
              <w:rPr>
                <w:b w:val="0"/>
                <w:bCs w:val="0"/>
                <w:sz w:val="24"/>
                <w:szCs w:val="24"/>
              </w:rPr>
              <w:t>available to reduce the threat of transmission</w:t>
            </w:r>
            <w:r>
              <w:rPr>
                <w:b w:val="0"/>
                <w:bCs w:val="0"/>
                <w:sz w:val="24"/>
                <w:szCs w:val="24"/>
              </w:rPr>
              <w:t>. Consider how these are disposed of following use e.g. sealed bins</w:t>
            </w:r>
          </w:p>
          <w:p w14:paraId="347CB996" w14:textId="6A556DD4" w:rsidR="0090576E" w:rsidRPr="00CC4A70" w:rsidRDefault="0090576E" w:rsidP="00380F89">
            <w:pPr>
              <w:tabs>
                <w:tab w:val="left" w:pos="12625"/>
              </w:tabs>
              <w:rPr>
                <w:b w:val="0"/>
                <w:bCs w:val="0"/>
                <w:sz w:val="24"/>
                <w:szCs w:val="24"/>
              </w:rPr>
            </w:pPr>
          </w:p>
        </w:tc>
        <w:tc>
          <w:tcPr>
            <w:tcW w:w="4934" w:type="dxa"/>
          </w:tcPr>
          <w:p w14:paraId="2FE86EA8" w14:textId="2EAEA624" w:rsidR="0090576E" w:rsidRPr="00CC4A70" w:rsidRDefault="001B1F62" w:rsidP="00AA5B66">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Dettol spray and blue roll is available in the changing room building (Tiffin) for cleaning of individual equipment where required. Lined </w:t>
            </w:r>
            <w:r w:rsidR="00AA5B66">
              <w:rPr>
                <w:sz w:val="24"/>
                <w:szCs w:val="24"/>
              </w:rPr>
              <w:t xml:space="preserve">and covered </w:t>
            </w:r>
            <w:r>
              <w:rPr>
                <w:sz w:val="24"/>
                <w:szCs w:val="24"/>
              </w:rPr>
              <w:t>bins</w:t>
            </w:r>
            <w:r w:rsidR="00AA5B66">
              <w:rPr>
                <w:sz w:val="24"/>
                <w:szCs w:val="24"/>
              </w:rPr>
              <w:t xml:space="preserve"> are available on the pitch.</w:t>
            </w:r>
          </w:p>
        </w:tc>
        <w:tc>
          <w:tcPr>
            <w:tcW w:w="4248" w:type="dxa"/>
          </w:tcPr>
          <w:p w14:paraId="1EF64D18" w14:textId="395A94EF" w:rsidR="0090576E" w:rsidRPr="00CC4A70" w:rsidRDefault="00E05F8D" w:rsidP="00380F89">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w:t>
            </w:r>
          </w:p>
        </w:tc>
      </w:tr>
      <w:tr w:rsidR="0090576E" w:rsidRPr="00CC4A70" w14:paraId="5355CF23" w14:textId="56DEBD15" w:rsidTr="350DCA86">
        <w:tc>
          <w:tcPr>
            <w:cnfStyle w:val="001000000000" w:firstRow="0" w:lastRow="0" w:firstColumn="1" w:lastColumn="0" w:oddVBand="0" w:evenVBand="0" w:oddHBand="0" w:evenHBand="0" w:firstRowFirstColumn="0" w:firstRowLastColumn="0" w:lastRowFirstColumn="0" w:lastRowLastColumn="0"/>
            <w:tcW w:w="5588" w:type="dxa"/>
          </w:tcPr>
          <w:p w14:paraId="620FD7D3" w14:textId="2C50E78E" w:rsidR="0090576E" w:rsidRDefault="0090576E" w:rsidP="00BB7901">
            <w:pPr>
              <w:tabs>
                <w:tab w:val="left" w:pos="12625"/>
              </w:tabs>
              <w:rPr>
                <w:sz w:val="24"/>
                <w:szCs w:val="24"/>
              </w:rPr>
            </w:pPr>
            <w:r w:rsidRPr="5A0F01E4">
              <w:rPr>
                <w:b w:val="0"/>
                <w:bCs w:val="0"/>
                <w:sz w:val="24"/>
                <w:szCs w:val="24"/>
              </w:rPr>
              <w:t>Display of education pieces, such as a symptoms chart and handwashing guidance, to raise awareness and promote safe practices</w:t>
            </w:r>
          </w:p>
          <w:p w14:paraId="2441B837" w14:textId="77777777" w:rsidR="0090576E" w:rsidRPr="0008434A" w:rsidRDefault="0090576E" w:rsidP="00BB7901">
            <w:pPr>
              <w:tabs>
                <w:tab w:val="left" w:pos="12625"/>
              </w:tabs>
              <w:rPr>
                <w:sz w:val="24"/>
                <w:szCs w:val="24"/>
              </w:rPr>
            </w:pPr>
          </w:p>
        </w:tc>
        <w:tc>
          <w:tcPr>
            <w:tcW w:w="4934" w:type="dxa"/>
          </w:tcPr>
          <w:p w14:paraId="0844D2C0" w14:textId="102EA043" w:rsidR="0090576E" w:rsidRPr="00CC4A70" w:rsidRDefault="001B1F6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EH infographic poster </w:t>
            </w:r>
            <w:r w:rsidR="00DE7E04">
              <w:rPr>
                <w:sz w:val="24"/>
                <w:szCs w:val="24"/>
              </w:rPr>
              <w:t xml:space="preserve">with guidance </w:t>
            </w:r>
            <w:r>
              <w:rPr>
                <w:sz w:val="24"/>
                <w:szCs w:val="24"/>
              </w:rPr>
              <w:t>to be displayed by the pitch changing room area/toilets</w:t>
            </w:r>
          </w:p>
        </w:tc>
        <w:tc>
          <w:tcPr>
            <w:tcW w:w="4248" w:type="dxa"/>
          </w:tcPr>
          <w:p w14:paraId="3A08AC37" w14:textId="517DC083" w:rsidR="0090576E" w:rsidRPr="00CC4A70" w:rsidRDefault="00DE7E04"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High</w:t>
            </w:r>
          </w:p>
        </w:tc>
      </w:tr>
      <w:tr w:rsidR="006C2229" w:rsidRPr="00CC4A70" w14:paraId="6C259844"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DC2EC9D" w14:textId="77777777" w:rsidR="006C2229" w:rsidRDefault="006C2229" w:rsidP="006C2229">
            <w:pPr>
              <w:tabs>
                <w:tab w:val="left" w:pos="12625"/>
              </w:tabs>
              <w:rPr>
                <w:sz w:val="24"/>
                <w:szCs w:val="24"/>
              </w:rPr>
            </w:pPr>
            <w:r>
              <w:rPr>
                <w:b w:val="0"/>
                <w:bCs w:val="0"/>
                <w:sz w:val="24"/>
                <w:szCs w:val="24"/>
              </w:rPr>
              <w:t xml:space="preserve">Ensure that suitable individuals, with appropriate training (including DBS checks if required), are available to support the safe delivery of activity, including ensuring appropriate supervision ratios are maintained. </w:t>
            </w:r>
          </w:p>
          <w:p w14:paraId="3A942A1A" w14:textId="77777777" w:rsidR="006C2229" w:rsidRPr="5A0F01E4" w:rsidRDefault="006C2229" w:rsidP="00BB7901">
            <w:pPr>
              <w:tabs>
                <w:tab w:val="left" w:pos="12625"/>
              </w:tabs>
              <w:rPr>
                <w:sz w:val="24"/>
                <w:szCs w:val="24"/>
              </w:rPr>
            </w:pPr>
          </w:p>
        </w:tc>
        <w:tc>
          <w:tcPr>
            <w:tcW w:w="4934" w:type="dxa"/>
          </w:tcPr>
          <w:p w14:paraId="611FFFDC" w14:textId="53EFD703" w:rsidR="006C2229" w:rsidRPr="00CC4A70" w:rsidRDefault="001B1F6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Strong presence of committee members who are well briefed </w:t>
            </w:r>
            <w:r w:rsidR="00DE7E04">
              <w:rPr>
                <w:sz w:val="24"/>
                <w:szCs w:val="24"/>
              </w:rPr>
              <w:t xml:space="preserve">regarding </w:t>
            </w:r>
            <w:proofErr w:type="spellStart"/>
            <w:r w:rsidR="00DE7E04">
              <w:rPr>
                <w:sz w:val="24"/>
                <w:szCs w:val="24"/>
              </w:rPr>
              <w:t>Covid</w:t>
            </w:r>
            <w:proofErr w:type="spellEnd"/>
            <w:r w:rsidR="00DE7E04">
              <w:rPr>
                <w:sz w:val="24"/>
                <w:szCs w:val="24"/>
              </w:rPr>
              <w:t xml:space="preserve"> guidance </w:t>
            </w:r>
            <w:r>
              <w:rPr>
                <w:sz w:val="24"/>
                <w:szCs w:val="24"/>
              </w:rPr>
              <w:t>at all training sessions and matches as well as coaches and captains whom all have DBS checks</w:t>
            </w:r>
            <w:r w:rsidR="00BD27AD">
              <w:rPr>
                <w:sz w:val="24"/>
                <w:szCs w:val="24"/>
              </w:rPr>
              <w:t>. These people should support others to follow the guidance and where not followed challenge this behaviour appropriately to ensure the safety of all participants</w:t>
            </w:r>
          </w:p>
        </w:tc>
        <w:tc>
          <w:tcPr>
            <w:tcW w:w="4248" w:type="dxa"/>
          </w:tcPr>
          <w:p w14:paraId="23A781A7" w14:textId="3BA51577" w:rsidR="006C2229" w:rsidRPr="00CC4A70"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High</w:t>
            </w:r>
          </w:p>
        </w:tc>
      </w:tr>
      <w:tr w:rsidR="00E05F8D" w:rsidRPr="00CC4A70" w14:paraId="67D98029"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17F268D5" w14:textId="77777777" w:rsidR="00E05F8D" w:rsidRDefault="00E05F8D" w:rsidP="00E05F8D">
            <w:pPr>
              <w:tabs>
                <w:tab w:val="left" w:pos="12625"/>
              </w:tabs>
              <w:rPr>
                <w:b w:val="0"/>
                <w:bCs w:val="0"/>
                <w:sz w:val="24"/>
                <w:szCs w:val="24"/>
              </w:rPr>
            </w:pPr>
            <w:r>
              <w:rPr>
                <w:b w:val="0"/>
                <w:bCs w:val="0"/>
                <w:sz w:val="24"/>
                <w:szCs w:val="24"/>
              </w:rPr>
              <w:t xml:space="preserve">Consider how to manage non-compliance with    actions taken to manage the risks of Covid-19     </w:t>
            </w:r>
          </w:p>
          <w:p w14:paraId="1706F3B2" w14:textId="77777777" w:rsidR="00E05F8D" w:rsidRDefault="00E05F8D" w:rsidP="006C2229">
            <w:pPr>
              <w:tabs>
                <w:tab w:val="left" w:pos="12625"/>
              </w:tabs>
              <w:rPr>
                <w:sz w:val="24"/>
                <w:szCs w:val="24"/>
              </w:rPr>
            </w:pPr>
          </w:p>
        </w:tc>
        <w:tc>
          <w:tcPr>
            <w:tcW w:w="4934" w:type="dxa"/>
          </w:tcPr>
          <w:p w14:paraId="00BFB634" w14:textId="296ED65E" w:rsidR="00E05F8D"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sidRPr="001B1F62">
              <w:rPr>
                <w:bCs/>
                <w:sz w:val="24"/>
                <w:szCs w:val="24"/>
              </w:rPr>
              <w:t xml:space="preserve">Any participants who do not comply will </w:t>
            </w:r>
            <w:r w:rsidR="003A0BE3">
              <w:rPr>
                <w:bCs/>
                <w:sz w:val="24"/>
                <w:szCs w:val="24"/>
              </w:rPr>
              <w:t xml:space="preserve">be asked to leave the session. Regular updates and reminders are issued to members via social media, whattsapp and </w:t>
            </w:r>
            <w:proofErr w:type="spellStart"/>
            <w:r w:rsidR="003A0BE3">
              <w:rPr>
                <w:bCs/>
                <w:sz w:val="24"/>
                <w:szCs w:val="24"/>
              </w:rPr>
              <w:t>Spond</w:t>
            </w:r>
            <w:proofErr w:type="spellEnd"/>
            <w:r w:rsidR="003A0BE3">
              <w:rPr>
                <w:bCs/>
                <w:sz w:val="24"/>
                <w:szCs w:val="24"/>
              </w:rPr>
              <w:t xml:space="preserve"> app</w:t>
            </w:r>
            <w:r w:rsidR="00BD27AD">
              <w:rPr>
                <w:bCs/>
                <w:sz w:val="24"/>
                <w:szCs w:val="24"/>
              </w:rPr>
              <w:t>. Hockey hero parents are contacted via email using club spark administered by Simone McCaskill</w:t>
            </w:r>
            <w:r w:rsidRPr="001B1F62">
              <w:rPr>
                <w:bCs/>
                <w:sz w:val="24"/>
                <w:szCs w:val="24"/>
              </w:rPr>
              <w:t xml:space="preserve">  </w:t>
            </w:r>
          </w:p>
        </w:tc>
        <w:tc>
          <w:tcPr>
            <w:tcW w:w="4248" w:type="dxa"/>
          </w:tcPr>
          <w:p w14:paraId="55BDA7C1" w14:textId="3704FD99" w:rsidR="00E05F8D"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High</w:t>
            </w:r>
          </w:p>
        </w:tc>
      </w:tr>
      <w:tr w:rsidR="00E05F8D" w:rsidRPr="00CC4A70" w14:paraId="0D462C10"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D8A4D86" w14:textId="77777777" w:rsidR="00E05F8D" w:rsidRDefault="00E05F8D" w:rsidP="00E05F8D">
            <w:pPr>
              <w:tabs>
                <w:tab w:val="left" w:pos="12625"/>
              </w:tabs>
              <w:rPr>
                <w:sz w:val="24"/>
                <w:szCs w:val="24"/>
              </w:rPr>
            </w:pPr>
            <w:r>
              <w:rPr>
                <w:b w:val="0"/>
                <w:bCs w:val="0"/>
                <w:sz w:val="24"/>
                <w:szCs w:val="24"/>
              </w:rPr>
              <w:t>Provisions in place to manage arrival/departure of individuals to/from your facilities</w:t>
            </w:r>
          </w:p>
          <w:p w14:paraId="5188DC21" w14:textId="77777777" w:rsidR="00E05F8D" w:rsidRDefault="00E05F8D" w:rsidP="00E05F8D">
            <w:pPr>
              <w:tabs>
                <w:tab w:val="left" w:pos="12625"/>
              </w:tabs>
              <w:rPr>
                <w:sz w:val="24"/>
                <w:szCs w:val="24"/>
              </w:rPr>
            </w:pPr>
          </w:p>
        </w:tc>
        <w:tc>
          <w:tcPr>
            <w:tcW w:w="4934" w:type="dxa"/>
          </w:tcPr>
          <w:p w14:paraId="0A71D20E" w14:textId="1C229903" w:rsidR="00E05F8D" w:rsidRPr="001B1F62"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bCs/>
                <w:sz w:val="24"/>
                <w:szCs w:val="24"/>
              </w:rPr>
            </w:pPr>
            <w:r>
              <w:rPr>
                <w:sz w:val="24"/>
                <w:szCs w:val="24"/>
              </w:rPr>
              <w:t>The venue has lots of parking space and surrounding space for arrival and departures to be managed safely without social distancing being effected. Participants are asked not to congregate at entrances and space out in to warm up activity on arrival</w:t>
            </w:r>
            <w:r w:rsidR="003A0BE3">
              <w:rPr>
                <w:sz w:val="24"/>
                <w:szCs w:val="24"/>
              </w:rPr>
              <w:t>. Visitor guidance for visiting teams is issued and available on the club website</w:t>
            </w:r>
            <w:r w:rsidR="00BD27AD">
              <w:rPr>
                <w:sz w:val="24"/>
                <w:szCs w:val="24"/>
              </w:rPr>
              <w:t xml:space="preserve">. Where two different groups are using the pitch they will enter and exit the pitch at different entrances to prevent </w:t>
            </w:r>
            <w:r w:rsidR="00BD27AD">
              <w:rPr>
                <w:sz w:val="24"/>
                <w:szCs w:val="24"/>
              </w:rPr>
              <w:lastRenderedPageBreak/>
              <w:t>congregating</w:t>
            </w:r>
          </w:p>
        </w:tc>
        <w:tc>
          <w:tcPr>
            <w:tcW w:w="4248" w:type="dxa"/>
          </w:tcPr>
          <w:p w14:paraId="4B94246C" w14:textId="5581A794" w:rsidR="00E05F8D"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Low</w:t>
            </w:r>
          </w:p>
        </w:tc>
      </w:tr>
      <w:tr w:rsidR="00E05F8D" w:rsidRPr="00CC4A70" w14:paraId="52D0AF81"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6F374954" w14:textId="77777777" w:rsidR="00E05F8D" w:rsidRPr="006C2229" w:rsidRDefault="00E05F8D" w:rsidP="00E05F8D">
            <w:pPr>
              <w:tabs>
                <w:tab w:val="left" w:pos="12625"/>
              </w:tabs>
              <w:rPr>
                <w:b w:val="0"/>
                <w:bCs w:val="0"/>
                <w:sz w:val="24"/>
                <w:szCs w:val="24"/>
              </w:rPr>
            </w:pPr>
            <w:r w:rsidRPr="006C2229">
              <w:rPr>
                <w:b w:val="0"/>
                <w:bCs w:val="0"/>
                <w:sz w:val="24"/>
                <w:szCs w:val="24"/>
              </w:rPr>
              <w:t>If you are opening clubhouse facilities, ensure compliance with government guidance</w:t>
            </w:r>
          </w:p>
          <w:p w14:paraId="41DD79F3" w14:textId="77777777" w:rsidR="00E05F8D" w:rsidRDefault="00E05F8D" w:rsidP="00E05F8D">
            <w:pPr>
              <w:tabs>
                <w:tab w:val="left" w:pos="12625"/>
              </w:tabs>
              <w:rPr>
                <w:sz w:val="24"/>
                <w:szCs w:val="24"/>
              </w:rPr>
            </w:pPr>
          </w:p>
        </w:tc>
        <w:tc>
          <w:tcPr>
            <w:tcW w:w="4934" w:type="dxa"/>
          </w:tcPr>
          <w:p w14:paraId="689C37B1" w14:textId="0735456B" w:rsidR="00E05F8D" w:rsidRDefault="00E05F8D" w:rsidP="00BD27AD">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Only a limited number of committee members have access to the gate code pad lock. Those who open up the facility should sanitise their hands prior to opening and when closing.</w:t>
            </w:r>
            <w:r w:rsidR="00DE7E04">
              <w:rPr>
                <w:sz w:val="24"/>
                <w:szCs w:val="24"/>
              </w:rPr>
              <w:t xml:space="preserve"> The club house</w:t>
            </w:r>
            <w:r w:rsidR="003A0BE3">
              <w:rPr>
                <w:sz w:val="24"/>
                <w:szCs w:val="24"/>
              </w:rPr>
              <w:t xml:space="preserve"> has</w:t>
            </w:r>
            <w:r w:rsidR="00DE7E04">
              <w:rPr>
                <w:sz w:val="24"/>
                <w:szCs w:val="24"/>
              </w:rPr>
              <w:t xml:space="preserve"> its own risk assessment and procedures in line with bar</w:t>
            </w:r>
            <w:r w:rsidR="003A0BE3">
              <w:rPr>
                <w:sz w:val="24"/>
                <w:szCs w:val="24"/>
              </w:rPr>
              <w:t xml:space="preserve"> and catering</w:t>
            </w:r>
            <w:r w:rsidR="00DE7E04">
              <w:rPr>
                <w:sz w:val="24"/>
                <w:szCs w:val="24"/>
              </w:rPr>
              <w:t xml:space="preserve"> guidance</w:t>
            </w:r>
            <w:r w:rsidR="00BD27AD">
              <w:rPr>
                <w:sz w:val="24"/>
                <w:szCs w:val="24"/>
              </w:rPr>
              <w:t>. Outdoor catering will be provided by 12</w:t>
            </w:r>
            <w:r w:rsidR="00BD27AD" w:rsidRPr="00BD27AD">
              <w:rPr>
                <w:sz w:val="24"/>
                <w:szCs w:val="24"/>
                <w:vertAlign w:val="superscript"/>
              </w:rPr>
              <w:t>th</w:t>
            </w:r>
            <w:r w:rsidR="00BD27AD">
              <w:rPr>
                <w:sz w:val="24"/>
                <w:szCs w:val="24"/>
              </w:rPr>
              <w:t xml:space="preserve"> April.</w:t>
            </w:r>
          </w:p>
        </w:tc>
        <w:tc>
          <w:tcPr>
            <w:tcW w:w="4248" w:type="dxa"/>
          </w:tcPr>
          <w:p w14:paraId="4C116807" w14:textId="728D8553" w:rsidR="00E05F8D"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006C2229" w:rsidRPr="00CC4A70" w14:paraId="1D5939B3"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bottom w:val="single" w:sz="4" w:space="0" w:color="auto"/>
            </w:tcBorders>
          </w:tcPr>
          <w:p w14:paraId="0A96DF65" w14:textId="412D3A23" w:rsidR="006C2229" w:rsidRDefault="001B1F62" w:rsidP="00BB7901">
            <w:pPr>
              <w:tabs>
                <w:tab w:val="left" w:pos="12625"/>
              </w:tabs>
              <w:rPr>
                <w:sz w:val="24"/>
                <w:szCs w:val="24"/>
              </w:rPr>
            </w:pPr>
            <w:r>
              <w:rPr>
                <w:sz w:val="24"/>
                <w:szCs w:val="24"/>
              </w:rPr>
              <w:t xml:space="preserve"> </w:t>
            </w:r>
            <w:r w:rsidR="006C2229">
              <w:rPr>
                <w:sz w:val="24"/>
                <w:szCs w:val="24"/>
              </w:rPr>
              <w:t>Game/Training guidance</w:t>
            </w:r>
          </w:p>
        </w:tc>
        <w:tc>
          <w:tcPr>
            <w:tcW w:w="4934" w:type="dxa"/>
            <w:tcBorders>
              <w:top w:val="single" w:sz="4" w:space="0" w:color="auto"/>
              <w:bottom w:val="single" w:sz="4" w:space="0" w:color="auto"/>
            </w:tcBorders>
          </w:tcPr>
          <w:p w14:paraId="5904D711"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c>
          <w:tcPr>
            <w:tcW w:w="4248" w:type="dxa"/>
            <w:tcBorders>
              <w:top w:val="single" w:sz="4" w:space="0" w:color="auto"/>
              <w:bottom w:val="single" w:sz="4" w:space="0" w:color="auto"/>
            </w:tcBorders>
          </w:tcPr>
          <w:p w14:paraId="29BB9BEA" w14:textId="77777777" w:rsidR="006C2229" w:rsidRPr="00CC4A70" w:rsidRDefault="006C2229"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r w:rsidR="0090576E" w:rsidRPr="00CC4A70" w14:paraId="649C6200" w14:textId="6C53A4C5" w:rsidTr="350DCA86">
        <w:tc>
          <w:tcPr>
            <w:cnfStyle w:val="001000000000" w:firstRow="0" w:lastRow="0" w:firstColumn="1" w:lastColumn="0" w:oddVBand="0" w:evenVBand="0" w:oddHBand="0" w:evenHBand="0" w:firstRowFirstColumn="0" w:firstRowLastColumn="0" w:lastRowFirstColumn="0" w:lastRowLastColumn="0"/>
            <w:tcW w:w="5588" w:type="dxa"/>
            <w:tcBorders>
              <w:top w:val="single" w:sz="4" w:space="0" w:color="auto"/>
            </w:tcBorders>
          </w:tcPr>
          <w:p w14:paraId="7923D139" w14:textId="400CB405" w:rsidR="0090576E" w:rsidRDefault="0090576E" w:rsidP="0091508A">
            <w:pPr>
              <w:tabs>
                <w:tab w:val="left" w:pos="12625"/>
              </w:tabs>
              <w:rPr>
                <w:sz w:val="24"/>
                <w:szCs w:val="24"/>
              </w:rPr>
            </w:pPr>
            <w:r w:rsidRPr="613D3A57">
              <w:rPr>
                <w:b w:val="0"/>
                <w:bCs w:val="0"/>
                <w:sz w:val="24"/>
                <w:szCs w:val="24"/>
              </w:rPr>
              <w:t>Ensure equipment is cleaned and disinfected before and after use</w:t>
            </w:r>
            <w:r>
              <w:rPr>
                <w:b w:val="0"/>
                <w:bCs w:val="0"/>
                <w:sz w:val="24"/>
                <w:szCs w:val="24"/>
              </w:rPr>
              <w:t xml:space="preserve">. This should include preparation of the pitch for training/matches which may include moving goals, netting, corner flags etc. </w:t>
            </w:r>
          </w:p>
          <w:p w14:paraId="3E80F24D" w14:textId="1C29580E" w:rsidR="0090576E" w:rsidRPr="00CC4A70" w:rsidRDefault="0090576E" w:rsidP="0091508A">
            <w:pPr>
              <w:tabs>
                <w:tab w:val="left" w:pos="12625"/>
              </w:tabs>
              <w:rPr>
                <w:b w:val="0"/>
                <w:bCs w:val="0"/>
                <w:sz w:val="24"/>
                <w:szCs w:val="24"/>
              </w:rPr>
            </w:pPr>
          </w:p>
        </w:tc>
        <w:tc>
          <w:tcPr>
            <w:tcW w:w="4934" w:type="dxa"/>
            <w:tcBorders>
              <w:top w:val="single" w:sz="4" w:space="0" w:color="auto"/>
            </w:tcBorders>
          </w:tcPr>
          <w:p w14:paraId="73DC46FE" w14:textId="21B4C4BB" w:rsidR="0090576E" w:rsidRPr="00CC4A70" w:rsidRDefault="001B1F6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Goals are placed in goals areas and players/official should not need to move these. If they do, sanitiser should be used before and after. The coach should be the only person to handle balls by hand at a session and the captain on a match day. </w:t>
            </w:r>
            <w:r w:rsidR="00BD27AD">
              <w:rPr>
                <w:sz w:val="24"/>
                <w:szCs w:val="24"/>
              </w:rPr>
              <w:t xml:space="preserve">For hockey </w:t>
            </w:r>
            <w:proofErr w:type="spellStart"/>
            <w:r w:rsidR="00BD27AD">
              <w:rPr>
                <w:sz w:val="24"/>
                <w:szCs w:val="24"/>
              </w:rPr>
              <w:t>heros</w:t>
            </w:r>
            <w:proofErr w:type="spellEnd"/>
            <w:r w:rsidR="00BD27AD">
              <w:rPr>
                <w:sz w:val="24"/>
                <w:szCs w:val="24"/>
              </w:rPr>
              <w:t xml:space="preserve"> children should bring their own labelled ball which only they should handle.</w:t>
            </w:r>
          </w:p>
        </w:tc>
        <w:tc>
          <w:tcPr>
            <w:tcW w:w="4248" w:type="dxa"/>
            <w:tcBorders>
              <w:top w:val="single" w:sz="4" w:space="0" w:color="auto"/>
            </w:tcBorders>
          </w:tcPr>
          <w:p w14:paraId="5FE51CB0" w14:textId="3A40C208" w:rsidR="0090576E" w:rsidRPr="00CC4A70"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Low</w:t>
            </w:r>
          </w:p>
        </w:tc>
      </w:tr>
      <w:tr w:rsidR="0090576E" w:rsidRPr="00CC4A70" w14:paraId="0F9860D3" w14:textId="0854B04A"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5D58ADAD" w14:textId="77777777" w:rsidR="0090576E" w:rsidRDefault="0090576E" w:rsidP="00BB7901">
            <w:pPr>
              <w:tabs>
                <w:tab w:val="left" w:pos="12625"/>
              </w:tabs>
              <w:rPr>
                <w:sz w:val="24"/>
                <w:szCs w:val="24"/>
              </w:rPr>
            </w:pPr>
            <w:r>
              <w:rPr>
                <w:b w:val="0"/>
                <w:bCs w:val="0"/>
                <w:sz w:val="24"/>
                <w:szCs w:val="24"/>
              </w:rPr>
              <w:t>Minimise the sharing of kit / equipment (including facemasks, goal keeping equipment etc.)</w:t>
            </w:r>
          </w:p>
          <w:p w14:paraId="5E689136" w14:textId="3E3A4AE9" w:rsidR="0090576E" w:rsidRPr="00CC4A70" w:rsidRDefault="0090576E" w:rsidP="00BB7901">
            <w:pPr>
              <w:tabs>
                <w:tab w:val="left" w:pos="12625"/>
              </w:tabs>
              <w:rPr>
                <w:b w:val="0"/>
                <w:bCs w:val="0"/>
                <w:sz w:val="24"/>
                <w:szCs w:val="24"/>
              </w:rPr>
            </w:pPr>
          </w:p>
        </w:tc>
        <w:tc>
          <w:tcPr>
            <w:tcW w:w="4934" w:type="dxa"/>
          </w:tcPr>
          <w:p w14:paraId="6C979E14" w14:textId="2EEC0FE1" w:rsidR="0090576E" w:rsidRPr="00CC4A70" w:rsidRDefault="001B1F6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Face masks will be labelled and used by the same player who will also clean the mask after use. The mask will not be used by anyone else for minimum of 72 hours.</w:t>
            </w:r>
            <w:r w:rsidR="00DE7E04">
              <w:rPr>
                <w:sz w:val="24"/>
                <w:szCs w:val="24"/>
              </w:rPr>
              <w:t xml:space="preserve"> Defenders will also be encouraged to purchase and use their own masks.</w:t>
            </w:r>
            <w:r>
              <w:rPr>
                <w:sz w:val="24"/>
                <w:szCs w:val="24"/>
              </w:rPr>
              <w:t xml:space="preserve"> Goal keeping equipment is restricted to being used by one person. If it has to be used by another there would be a minimum of 72 hours before it is used by another person by which point, research informs us the virus is no longer live on the surface</w:t>
            </w:r>
            <w:r w:rsidR="00BD27AD">
              <w:rPr>
                <w:sz w:val="24"/>
                <w:szCs w:val="24"/>
              </w:rPr>
              <w:t xml:space="preserve"> after an isolation period of 72 hours</w:t>
            </w:r>
            <w:r>
              <w:rPr>
                <w:sz w:val="24"/>
                <w:szCs w:val="24"/>
              </w:rPr>
              <w:t xml:space="preserve">. </w:t>
            </w:r>
          </w:p>
        </w:tc>
        <w:tc>
          <w:tcPr>
            <w:tcW w:w="4248" w:type="dxa"/>
          </w:tcPr>
          <w:p w14:paraId="33FBCB12" w14:textId="61607091" w:rsidR="0090576E" w:rsidRPr="00CC4A70"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w:t>
            </w:r>
          </w:p>
        </w:tc>
      </w:tr>
      <w:tr w:rsidR="006C2229" w:rsidRPr="00CC4A70" w14:paraId="118215A0"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3DC2803D" w14:textId="77777777" w:rsidR="006C2229" w:rsidRDefault="006C2229" w:rsidP="00BB7901">
            <w:pPr>
              <w:tabs>
                <w:tab w:val="left" w:pos="12625"/>
              </w:tabs>
              <w:rPr>
                <w:sz w:val="24"/>
                <w:szCs w:val="24"/>
              </w:rPr>
            </w:pPr>
            <w:r w:rsidRPr="006C2229">
              <w:rPr>
                <w:b w:val="0"/>
                <w:bCs w:val="0"/>
                <w:sz w:val="24"/>
                <w:szCs w:val="24"/>
              </w:rPr>
              <w:t>If providing face masks for defensive penalty corners, ensure masks are cleaned thoroughly before and after use and labelled to avoid sharing during games</w:t>
            </w:r>
          </w:p>
          <w:p w14:paraId="69AE9327" w14:textId="2D374E45" w:rsidR="006C2229" w:rsidRPr="006C2229" w:rsidRDefault="006C2229" w:rsidP="00BB7901">
            <w:pPr>
              <w:tabs>
                <w:tab w:val="left" w:pos="12625"/>
              </w:tabs>
              <w:rPr>
                <w:b w:val="0"/>
                <w:bCs w:val="0"/>
                <w:sz w:val="24"/>
                <w:szCs w:val="24"/>
              </w:rPr>
            </w:pPr>
          </w:p>
        </w:tc>
        <w:tc>
          <w:tcPr>
            <w:tcW w:w="4934" w:type="dxa"/>
          </w:tcPr>
          <w:p w14:paraId="69502538" w14:textId="2CC9E086" w:rsidR="006C2229" w:rsidRPr="00CC4A70" w:rsidRDefault="001B1F6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 above</w:t>
            </w:r>
          </w:p>
        </w:tc>
        <w:tc>
          <w:tcPr>
            <w:tcW w:w="4248" w:type="dxa"/>
          </w:tcPr>
          <w:p w14:paraId="42B0BE52" w14:textId="4BCB4557" w:rsidR="006C2229" w:rsidRPr="00CC4A70"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Med</w:t>
            </w:r>
          </w:p>
        </w:tc>
      </w:tr>
      <w:tr w:rsidR="0090576E" w:rsidRPr="00CC4A70" w14:paraId="171FF444" w14:textId="4CFD9C9D"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CFBDD8E" w14:textId="50FF2855" w:rsidR="0090576E" w:rsidRDefault="7B7B205A" w:rsidP="00BB7901">
            <w:pPr>
              <w:tabs>
                <w:tab w:val="left" w:pos="12625"/>
              </w:tabs>
              <w:rPr>
                <w:sz w:val="24"/>
                <w:szCs w:val="24"/>
              </w:rPr>
            </w:pPr>
            <w:r w:rsidRPr="0939C18B">
              <w:rPr>
                <w:b w:val="0"/>
                <w:bCs w:val="0"/>
                <w:sz w:val="24"/>
                <w:szCs w:val="24"/>
              </w:rPr>
              <w:t xml:space="preserve">No close physical contact (including hand </w:t>
            </w:r>
            <w:r w:rsidRPr="0939C18B">
              <w:rPr>
                <w:b w:val="0"/>
                <w:bCs w:val="0"/>
                <w:sz w:val="24"/>
                <w:szCs w:val="24"/>
              </w:rPr>
              <w:lastRenderedPageBreak/>
              <w:t>shaking, huddles, sharing of water bottles etc.) in line with government guidance. This extends to pre, during and post-match meetings, briefings, de-briefs, half time talks</w:t>
            </w:r>
            <w:r w:rsidR="5DF10B5F" w:rsidRPr="0939C18B">
              <w:rPr>
                <w:b w:val="0"/>
                <w:bCs w:val="0"/>
                <w:sz w:val="24"/>
                <w:szCs w:val="24"/>
              </w:rPr>
              <w:t xml:space="preserve">, </w:t>
            </w:r>
            <w:r w:rsidRPr="0939C18B">
              <w:rPr>
                <w:b w:val="0"/>
                <w:bCs w:val="0"/>
                <w:sz w:val="24"/>
                <w:szCs w:val="24"/>
              </w:rPr>
              <w:t>celebrations</w:t>
            </w:r>
            <w:r w:rsidR="35A56351" w:rsidRPr="0939C18B">
              <w:rPr>
                <w:b w:val="0"/>
                <w:bCs w:val="0"/>
                <w:sz w:val="24"/>
                <w:szCs w:val="24"/>
              </w:rPr>
              <w:t xml:space="preserve"> and any breaks in play.</w:t>
            </w:r>
          </w:p>
          <w:p w14:paraId="63C7465B" w14:textId="0AC6857E" w:rsidR="0090576E" w:rsidRPr="00CC4A70" w:rsidRDefault="0090576E" w:rsidP="00BB7901">
            <w:pPr>
              <w:tabs>
                <w:tab w:val="left" w:pos="12625"/>
              </w:tabs>
              <w:rPr>
                <w:b w:val="0"/>
                <w:bCs w:val="0"/>
                <w:sz w:val="24"/>
                <w:szCs w:val="24"/>
              </w:rPr>
            </w:pPr>
          </w:p>
        </w:tc>
        <w:tc>
          <w:tcPr>
            <w:tcW w:w="4934" w:type="dxa"/>
          </w:tcPr>
          <w:p w14:paraId="6EE30ABD" w14:textId="2E3E142D" w:rsidR="0090576E" w:rsidRPr="00CC4A70" w:rsidRDefault="001B1F6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This will be reiterated in briefings</w:t>
            </w:r>
            <w:r w:rsidR="00DE7E04">
              <w:rPr>
                <w:sz w:val="24"/>
                <w:szCs w:val="24"/>
              </w:rPr>
              <w:t xml:space="preserve"> at all sessions and </w:t>
            </w:r>
            <w:r w:rsidR="00DE7E04">
              <w:rPr>
                <w:sz w:val="24"/>
                <w:szCs w:val="24"/>
              </w:rPr>
              <w:lastRenderedPageBreak/>
              <w:t>displayed on posters on the pitch and in toilet area</w:t>
            </w:r>
            <w:r w:rsidR="00BD27AD">
              <w:rPr>
                <w:sz w:val="24"/>
                <w:szCs w:val="24"/>
              </w:rPr>
              <w:t xml:space="preserve">. All committee members are to be proactive in supporting participants to social distance at all times. Coaches should be at an increased </w:t>
            </w:r>
            <w:proofErr w:type="gramStart"/>
            <w:r w:rsidR="00BD27AD">
              <w:rPr>
                <w:sz w:val="24"/>
                <w:szCs w:val="24"/>
              </w:rPr>
              <w:t>distance  than</w:t>
            </w:r>
            <w:proofErr w:type="gramEnd"/>
            <w:r w:rsidR="00BD27AD">
              <w:rPr>
                <w:sz w:val="24"/>
                <w:szCs w:val="24"/>
              </w:rPr>
              <w:t xml:space="preserve"> 2m when giving instructions in a raised voice.</w:t>
            </w:r>
          </w:p>
        </w:tc>
        <w:tc>
          <w:tcPr>
            <w:tcW w:w="4248" w:type="dxa"/>
          </w:tcPr>
          <w:p w14:paraId="386E1318" w14:textId="502FEC34" w:rsidR="0090576E" w:rsidRPr="00CC4A70"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High</w:t>
            </w:r>
          </w:p>
        </w:tc>
      </w:tr>
      <w:tr w:rsidR="0090576E" w:rsidRPr="00253C67" w14:paraId="71DAC2C9" w14:textId="18C07CCF" w:rsidTr="350DCA86">
        <w:tc>
          <w:tcPr>
            <w:cnfStyle w:val="001000000000" w:firstRow="0" w:lastRow="0" w:firstColumn="1" w:lastColumn="0" w:oddVBand="0" w:evenVBand="0" w:oddHBand="0" w:evenHBand="0" w:firstRowFirstColumn="0" w:firstRowLastColumn="0" w:lastRowFirstColumn="0" w:lastRowLastColumn="0"/>
            <w:tcW w:w="5588" w:type="dxa"/>
          </w:tcPr>
          <w:p w14:paraId="577B935D" w14:textId="4A9AF081" w:rsidR="0090576E" w:rsidRDefault="0090576E" w:rsidP="00BB7901">
            <w:pPr>
              <w:tabs>
                <w:tab w:val="left" w:pos="12625"/>
              </w:tabs>
              <w:rPr>
                <w:sz w:val="24"/>
                <w:szCs w:val="24"/>
              </w:rPr>
            </w:pPr>
            <w:r>
              <w:rPr>
                <w:b w:val="0"/>
                <w:bCs w:val="0"/>
                <w:sz w:val="24"/>
                <w:szCs w:val="24"/>
              </w:rPr>
              <w:t>Ensure appropriate First Aid provisions are accessible (see</w:t>
            </w:r>
            <w:r w:rsidRPr="00312B5E">
              <w:rPr>
                <w:b w:val="0"/>
                <w:bCs w:val="0"/>
                <w:sz w:val="32"/>
                <w:szCs w:val="32"/>
              </w:rPr>
              <w:t xml:space="preserve"> </w:t>
            </w:r>
            <w:hyperlink r:id="rId17" w:history="1">
              <w:r w:rsidRPr="00312B5E">
                <w:rPr>
                  <w:rStyle w:val="Hyperlink"/>
                  <w:sz w:val="24"/>
                  <w:szCs w:val="24"/>
                </w:rPr>
                <w:t>https://www.sja.org.uk/get-advice/first-aid-advice/covid-19-advice-for-first-aiders/</w:t>
              </w:r>
            </w:hyperlink>
            <w:r w:rsidRPr="00312B5E">
              <w:rPr>
                <w:sz w:val="24"/>
                <w:szCs w:val="24"/>
              </w:rPr>
              <w:t>)</w:t>
            </w:r>
          </w:p>
          <w:p w14:paraId="4492728A" w14:textId="1AD0CE00" w:rsidR="0090576E" w:rsidRPr="00253C67" w:rsidRDefault="0090576E" w:rsidP="00BB7901">
            <w:pPr>
              <w:tabs>
                <w:tab w:val="left" w:pos="12625"/>
              </w:tabs>
              <w:rPr>
                <w:b w:val="0"/>
                <w:bCs w:val="0"/>
                <w:sz w:val="24"/>
                <w:szCs w:val="24"/>
              </w:rPr>
            </w:pPr>
          </w:p>
        </w:tc>
        <w:tc>
          <w:tcPr>
            <w:tcW w:w="4934" w:type="dxa"/>
          </w:tcPr>
          <w:p w14:paraId="4140E695" w14:textId="67CF9394" w:rsidR="0090576E" w:rsidRPr="00253C67" w:rsidRDefault="00E05F8D" w:rsidP="003A0BE3">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Action: First aid resources </w:t>
            </w:r>
            <w:r w:rsidR="003A0BE3">
              <w:rPr>
                <w:sz w:val="24"/>
                <w:szCs w:val="24"/>
              </w:rPr>
              <w:t>have been restocked October 2020 and first aid guidance will be followed</w:t>
            </w:r>
          </w:p>
        </w:tc>
        <w:tc>
          <w:tcPr>
            <w:tcW w:w="4248" w:type="dxa"/>
          </w:tcPr>
          <w:p w14:paraId="2B80C533" w14:textId="5985594F" w:rsidR="0090576E" w:rsidRPr="00253C67"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High</w:t>
            </w:r>
          </w:p>
        </w:tc>
      </w:tr>
      <w:tr w:rsidR="0090576E" w:rsidRPr="00253C67" w14:paraId="2BB399CE" w14:textId="07105086"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7B5054C4" w14:textId="22A74C9F" w:rsidR="0090576E" w:rsidRDefault="0090576E" w:rsidP="00BB7901">
            <w:pPr>
              <w:tabs>
                <w:tab w:val="left" w:pos="12625"/>
              </w:tabs>
              <w:rPr>
                <w:sz w:val="24"/>
                <w:szCs w:val="24"/>
              </w:rPr>
            </w:pPr>
            <w:r w:rsidRPr="613D3A57">
              <w:rPr>
                <w:b w:val="0"/>
                <w:bCs w:val="0"/>
                <w:sz w:val="24"/>
                <w:szCs w:val="24"/>
              </w:rPr>
              <w:t>Consider whether personal protective equipment (PPE) is required to safely run hockey activity</w:t>
            </w:r>
            <w:r>
              <w:rPr>
                <w:b w:val="0"/>
                <w:bCs w:val="0"/>
                <w:sz w:val="24"/>
                <w:szCs w:val="24"/>
              </w:rPr>
              <w:t xml:space="preserve"> and who may require PPE (</w:t>
            </w:r>
            <w:r w:rsidR="00976479">
              <w:rPr>
                <w:b w:val="0"/>
                <w:bCs w:val="0"/>
                <w:sz w:val="24"/>
                <w:szCs w:val="24"/>
              </w:rPr>
              <w:t>e.g.</w:t>
            </w:r>
            <w:r>
              <w:rPr>
                <w:b w:val="0"/>
                <w:bCs w:val="0"/>
                <w:sz w:val="24"/>
                <w:szCs w:val="24"/>
              </w:rPr>
              <w:t xml:space="preserve"> those providing first aid, physios etc.)</w:t>
            </w:r>
          </w:p>
          <w:p w14:paraId="56E86412" w14:textId="62D0B22D" w:rsidR="0090576E" w:rsidRPr="00253C67" w:rsidRDefault="0090576E" w:rsidP="00BB7901">
            <w:pPr>
              <w:tabs>
                <w:tab w:val="left" w:pos="12625"/>
              </w:tabs>
              <w:rPr>
                <w:b w:val="0"/>
                <w:bCs w:val="0"/>
                <w:sz w:val="24"/>
                <w:szCs w:val="24"/>
              </w:rPr>
            </w:pPr>
          </w:p>
        </w:tc>
        <w:tc>
          <w:tcPr>
            <w:tcW w:w="4934" w:type="dxa"/>
          </w:tcPr>
          <w:p w14:paraId="2C53F390" w14:textId="0779865D" w:rsidR="0090576E" w:rsidRPr="00253C67" w:rsidRDefault="00E05F8D" w:rsidP="00DE7E04">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Use of regular sanitising and hand washing will be encouraged. Social distancing will be maintained when possible, with the exception of game play, </w:t>
            </w:r>
            <w:r w:rsidR="00DE7E04">
              <w:rPr>
                <w:sz w:val="24"/>
                <w:szCs w:val="24"/>
              </w:rPr>
              <w:t xml:space="preserve">face </w:t>
            </w:r>
            <w:r>
              <w:rPr>
                <w:sz w:val="24"/>
                <w:szCs w:val="24"/>
              </w:rPr>
              <w:t>masks will be available in First Aid kits for first aiders who may need to be supporting someone from a close proximity and mouth guards</w:t>
            </w:r>
            <w:r w:rsidR="003A0BE3">
              <w:rPr>
                <w:sz w:val="24"/>
                <w:szCs w:val="24"/>
              </w:rPr>
              <w:t xml:space="preserve"> and cloths provided for resus. The club has a resus machine stored in the main club house</w:t>
            </w:r>
          </w:p>
        </w:tc>
        <w:tc>
          <w:tcPr>
            <w:tcW w:w="4248" w:type="dxa"/>
          </w:tcPr>
          <w:p w14:paraId="17EDD89C" w14:textId="6BC02468" w:rsidR="0090576E" w:rsidRPr="00253C67"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High</w:t>
            </w:r>
          </w:p>
        </w:tc>
      </w:tr>
      <w:tr w:rsidR="0090576E" w:rsidRPr="00253C67" w14:paraId="6A3EB597" w14:textId="59C30F05" w:rsidTr="350DCA86">
        <w:tc>
          <w:tcPr>
            <w:cnfStyle w:val="001000000000" w:firstRow="0" w:lastRow="0" w:firstColumn="1" w:lastColumn="0" w:oddVBand="0" w:evenVBand="0" w:oddHBand="0" w:evenHBand="0" w:firstRowFirstColumn="0" w:firstRowLastColumn="0" w:lastRowFirstColumn="0" w:lastRowLastColumn="0"/>
            <w:tcW w:w="5588" w:type="dxa"/>
          </w:tcPr>
          <w:p w14:paraId="45536084" w14:textId="00F83355" w:rsidR="0090576E" w:rsidRPr="00253C67" w:rsidRDefault="710DAA5E" w:rsidP="61535E4B">
            <w:pPr>
              <w:tabs>
                <w:tab w:val="left" w:pos="12625"/>
              </w:tabs>
              <w:rPr>
                <w:b w:val="0"/>
                <w:bCs w:val="0"/>
                <w:sz w:val="24"/>
                <w:szCs w:val="24"/>
              </w:rPr>
            </w:pPr>
            <w:r w:rsidRPr="0939C18B">
              <w:rPr>
                <w:b w:val="0"/>
                <w:bCs w:val="0"/>
                <w:sz w:val="24"/>
                <w:szCs w:val="24"/>
              </w:rPr>
              <w:t>Ensure social distancing is maintained for substitutes, team staff, officials, spectators and during breaks in play</w:t>
            </w:r>
            <w:r w:rsidR="00E05F8D">
              <w:rPr>
                <w:b w:val="0"/>
                <w:bCs w:val="0"/>
                <w:sz w:val="24"/>
                <w:szCs w:val="24"/>
              </w:rPr>
              <w:t>, at start and end of sessions</w:t>
            </w:r>
            <w:r w:rsidR="4E293B55" w:rsidRPr="0939C18B">
              <w:rPr>
                <w:b w:val="0"/>
                <w:bCs w:val="0"/>
                <w:sz w:val="24"/>
                <w:szCs w:val="24"/>
              </w:rPr>
              <w:t>.</w:t>
            </w:r>
          </w:p>
          <w:p w14:paraId="0203F5C0" w14:textId="60C09341" w:rsidR="0090576E" w:rsidRPr="004C3048" w:rsidRDefault="0090576E" w:rsidP="61535E4B">
            <w:pPr>
              <w:tabs>
                <w:tab w:val="left" w:pos="12625"/>
              </w:tabs>
              <w:rPr>
                <w:b w:val="0"/>
                <w:bCs w:val="0"/>
                <w:color w:val="FF0000"/>
                <w:sz w:val="24"/>
                <w:szCs w:val="24"/>
              </w:rPr>
            </w:pPr>
          </w:p>
        </w:tc>
        <w:tc>
          <w:tcPr>
            <w:tcW w:w="4934" w:type="dxa"/>
          </w:tcPr>
          <w:p w14:paraId="6CF76731" w14:textId="1F2C8182" w:rsidR="0090576E" w:rsidRPr="00253C67" w:rsidRDefault="001B1F62"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roofErr w:type="gramStart"/>
            <w:r>
              <w:rPr>
                <w:sz w:val="24"/>
                <w:szCs w:val="24"/>
              </w:rPr>
              <w:t>Advise</w:t>
            </w:r>
            <w:proofErr w:type="gramEnd"/>
            <w:r>
              <w:rPr>
                <w:sz w:val="24"/>
                <w:szCs w:val="24"/>
              </w:rPr>
              <w:t xml:space="preserve"> provided on this at each session. Social distancing requirements set out using cones where required</w:t>
            </w:r>
            <w:r w:rsidR="00E05F8D">
              <w:rPr>
                <w:sz w:val="24"/>
                <w:szCs w:val="24"/>
              </w:rPr>
              <w:t>. People reminded not to congregate by coaches/captains/officials</w:t>
            </w:r>
            <w:r w:rsidR="003A0BE3">
              <w:rPr>
                <w:sz w:val="24"/>
                <w:szCs w:val="24"/>
              </w:rPr>
              <w:t>. Parents dropping off and collecting are asked to wear face coverings – these are also advised for spectating</w:t>
            </w:r>
          </w:p>
        </w:tc>
        <w:tc>
          <w:tcPr>
            <w:tcW w:w="4248" w:type="dxa"/>
          </w:tcPr>
          <w:p w14:paraId="2B2416EC" w14:textId="45419B86" w:rsidR="0090576E" w:rsidRPr="00253C67" w:rsidRDefault="00E05F8D"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Med</w:t>
            </w:r>
          </w:p>
        </w:tc>
      </w:tr>
      <w:tr w:rsidR="006C2229" w:rsidRPr="00253C67" w14:paraId="3C51532E"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471935F2" w14:textId="77777777" w:rsidR="006C2229" w:rsidRDefault="006C2229" w:rsidP="61535E4B">
            <w:pPr>
              <w:tabs>
                <w:tab w:val="left" w:pos="12625"/>
              </w:tabs>
              <w:rPr>
                <w:sz w:val="24"/>
                <w:szCs w:val="24"/>
              </w:rPr>
            </w:pPr>
            <w:r>
              <w:rPr>
                <w:b w:val="0"/>
                <w:bCs w:val="0"/>
                <w:sz w:val="24"/>
                <w:szCs w:val="24"/>
              </w:rPr>
              <w:t>Follow guidance from officials regarding free hits, penalty strokes, penalty corners, restarts etc.</w:t>
            </w:r>
          </w:p>
          <w:p w14:paraId="4553881D" w14:textId="48E2FD38" w:rsidR="006C2229" w:rsidRDefault="006C2229" w:rsidP="61535E4B">
            <w:pPr>
              <w:tabs>
                <w:tab w:val="left" w:pos="12625"/>
              </w:tabs>
              <w:rPr>
                <w:b w:val="0"/>
                <w:bCs w:val="0"/>
                <w:sz w:val="24"/>
                <w:szCs w:val="24"/>
              </w:rPr>
            </w:pPr>
          </w:p>
        </w:tc>
        <w:tc>
          <w:tcPr>
            <w:tcW w:w="4934" w:type="dxa"/>
          </w:tcPr>
          <w:p w14:paraId="3099894B" w14:textId="76006D21" w:rsidR="006C2229" w:rsidRPr="00253C67" w:rsidRDefault="001B1F62"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Players encouraged to follow the </w:t>
            </w:r>
            <w:hyperlink r:id="rId18" w:history="1">
              <w:r w:rsidRPr="00BD27AD">
                <w:rPr>
                  <w:rStyle w:val="Hyperlink"/>
                  <w:sz w:val="24"/>
                  <w:szCs w:val="24"/>
                </w:rPr>
                <w:t xml:space="preserve">EH </w:t>
              </w:r>
              <w:r w:rsidR="00E05F8D" w:rsidRPr="00BD27AD">
                <w:rPr>
                  <w:rStyle w:val="Hyperlink"/>
                  <w:sz w:val="24"/>
                  <w:szCs w:val="24"/>
                </w:rPr>
                <w:t>code of Ethics and behaviours</w:t>
              </w:r>
            </w:hyperlink>
            <w:r w:rsidR="00E05F8D">
              <w:rPr>
                <w:sz w:val="24"/>
                <w:szCs w:val="24"/>
              </w:rPr>
              <w:t xml:space="preserve"> at all times. If not followed Captains should substitute players not conforming</w:t>
            </w:r>
          </w:p>
        </w:tc>
        <w:tc>
          <w:tcPr>
            <w:tcW w:w="4248" w:type="dxa"/>
          </w:tcPr>
          <w:p w14:paraId="0D34C409" w14:textId="47FACA2C" w:rsidR="006C2229" w:rsidRPr="00253C67"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Med</w:t>
            </w:r>
          </w:p>
        </w:tc>
      </w:tr>
      <w:tr w:rsidR="0064157F" w:rsidRPr="00253C67" w14:paraId="6A68769F"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00FF25B1" w14:textId="02AAE6DE" w:rsidR="00E10957" w:rsidRPr="00DE7E04" w:rsidRDefault="00DE7E04" w:rsidP="00DE7E04">
            <w:pPr>
              <w:tabs>
                <w:tab w:val="left" w:pos="12625"/>
              </w:tabs>
              <w:rPr>
                <w:b w:val="0"/>
                <w:bCs w:val="0"/>
                <w:sz w:val="24"/>
                <w:szCs w:val="24"/>
              </w:rPr>
            </w:pPr>
            <w:r w:rsidRPr="00DE7E04">
              <w:rPr>
                <w:b w:val="0"/>
                <w:sz w:val="24"/>
                <w:szCs w:val="24"/>
              </w:rPr>
              <w:t xml:space="preserve">Travel safety considerations will include not travelling with others outside of your family </w:t>
            </w:r>
            <w:r w:rsidRPr="00DE7E04">
              <w:rPr>
                <w:b w:val="0"/>
                <w:sz w:val="24"/>
                <w:szCs w:val="24"/>
              </w:rPr>
              <w:lastRenderedPageBreak/>
              <w:t xml:space="preserve">unless absolutely unavoidable. </w:t>
            </w:r>
          </w:p>
        </w:tc>
        <w:tc>
          <w:tcPr>
            <w:tcW w:w="4934" w:type="dxa"/>
          </w:tcPr>
          <w:p w14:paraId="5755BA83" w14:textId="4B3361CD" w:rsidR="0064157F" w:rsidRPr="00253C67" w:rsidRDefault="00BD27AD" w:rsidP="00BD27AD">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C</w:t>
            </w:r>
            <w:r w:rsidR="003A0BE3">
              <w:rPr>
                <w:sz w:val="24"/>
                <w:szCs w:val="24"/>
              </w:rPr>
              <w:t>ar sharing is not allowed unless t</w:t>
            </w:r>
            <w:r>
              <w:rPr>
                <w:sz w:val="24"/>
                <w:szCs w:val="24"/>
              </w:rPr>
              <w:t xml:space="preserve">ravelling in a household/bubble. Players can travel to play hockey </w:t>
            </w:r>
            <w:r>
              <w:rPr>
                <w:sz w:val="24"/>
                <w:szCs w:val="24"/>
              </w:rPr>
              <w:lastRenderedPageBreak/>
              <w:t>(there are no longer tier travel restrictions when returning to play 29.3.21)</w:t>
            </w:r>
          </w:p>
        </w:tc>
        <w:tc>
          <w:tcPr>
            <w:tcW w:w="4248" w:type="dxa"/>
          </w:tcPr>
          <w:p w14:paraId="0EE10AD0" w14:textId="353BCB04" w:rsidR="0064157F" w:rsidRPr="00253C67" w:rsidRDefault="003A0BE3"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High</w:t>
            </w:r>
          </w:p>
        </w:tc>
      </w:tr>
      <w:tr w:rsidR="00E10957" w:rsidRPr="00253C67" w14:paraId="1F59691F"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2A5C8DE8" w14:textId="7DBBF43F" w:rsidR="00E10957" w:rsidRDefault="00E05F8D" w:rsidP="00BB7901">
            <w:pPr>
              <w:tabs>
                <w:tab w:val="left" w:pos="12625"/>
              </w:tabs>
              <w:rPr>
                <w:b w:val="0"/>
                <w:bCs w:val="0"/>
                <w:sz w:val="24"/>
                <w:szCs w:val="24"/>
              </w:rPr>
            </w:pPr>
            <w:r>
              <w:rPr>
                <w:b w:val="0"/>
                <w:bCs w:val="0"/>
                <w:sz w:val="24"/>
                <w:szCs w:val="24"/>
              </w:rPr>
              <w:t>Ensure players follow the code of behaviour ethics at all times. Spitting/shouting/unnecessary contact should not be tolerated</w:t>
            </w:r>
          </w:p>
          <w:p w14:paraId="387E4933" w14:textId="0A66F1F2" w:rsidR="00E10957" w:rsidRDefault="00E10957" w:rsidP="00BB7901">
            <w:pPr>
              <w:tabs>
                <w:tab w:val="left" w:pos="12625"/>
              </w:tabs>
              <w:rPr>
                <w:sz w:val="24"/>
                <w:szCs w:val="24"/>
              </w:rPr>
            </w:pPr>
          </w:p>
        </w:tc>
        <w:tc>
          <w:tcPr>
            <w:tcW w:w="4934" w:type="dxa"/>
          </w:tcPr>
          <w:p w14:paraId="5FCB07DC" w14:textId="744A2F2A" w:rsidR="00E10957" w:rsidRPr="00253C67"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 firm approach to be used by officials to manage this</w:t>
            </w:r>
            <w:r w:rsidR="00BD27AD">
              <w:rPr>
                <w:sz w:val="24"/>
                <w:szCs w:val="24"/>
              </w:rPr>
              <w:t>. Coaches should greatly increase their distancing when giving instruction (above the 2m social distancing requirements).</w:t>
            </w:r>
          </w:p>
        </w:tc>
        <w:tc>
          <w:tcPr>
            <w:tcW w:w="4248" w:type="dxa"/>
          </w:tcPr>
          <w:p w14:paraId="0AF97710" w14:textId="50129553" w:rsidR="00E10957" w:rsidRPr="00253C67" w:rsidRDefault="00E05F8D"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High</w:t>
            </w:r>
          </w:p>
        </w:tc>
      </w:tr>
      <w:tr w:rsidR="00DE7E04" w:rsidRPr="00253C67" w14:paraId="21DB06C5" w14:textId="77777777" w:rsidTr="350DCA86">
        <w:tc>
          <w:tcPr>
            <w:cnfStyle w:val="001000000000" w:firstRow="0" w:lastRow="0" w:firstColumn="1" w:lastColumn="0" w:oddVBand="0" w:evenVBand="0" w:oddHBand="0" w:evenHBand="0" w:firstRowFirstColumn="0" w:firstRowLastColumn="0" w:lastRowFirstColumn="0" w:lastRowLastColumn="0"/>
            <w:tcW w:w="5588" w:type="dxa"/>
          </w:tcPr>
          <w:p w14:paraId="6478821C" w14:textId="77777777" w:rsidR="00DE7E04" w:rsidRDefault="00DE7E04" w:rsidP="00BB7901">
            <w:pPr>
              <w:tabs>
                <w:tab w:val="left" w:pos="12625"/>
              </w:tabs>
              <w:rPr>
                <w:sz w:val="24"/>
                <w:szCs w:val="24"/>
              </w:rPr>
            </w:pPr>
          </w:p>
        </w:tc>
        <w:tc>
          <w:tcPr>
            <w:tcW w:w="4934" w:type="dxa"/>
          </w:tcPr>
          <w:p w14:paraId="7E245FC8" w14:textId="77777777" w:rsidR="00DE7E04" w:rsidRDefault="00DE7E04"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c>
          <w:tcPr>
            <w:tcW w:w="4248" w:type="dxa"/>
          </w:tcPr>
          <w:p w14:paraId="547B8646" w14:textId="77777777" w:rsidR="00DE7E04" w:rsidRDefault="00DE7E04" w:rsidP="00BB7901">
            <w:pPr>
              <w:tabs>
                <w:tab w:val="left" w:pos="12625"/>
              </w:tabs>
              <w:cnfStyle w:val="000000000000" w:firstRow="0" w:lastRow="0" w:firstColumn="0" w:lastColumn="0" w:oddVBand="0" w:evenVBand="0" w:oddHBand="0" w:evenHBand="0" w:firstRowFirstColumn="0" w:firstRowLastColumn="0" w:lastRowFirstColumn="0" w:lastRowLastColumn="0"/>
              <w:rPr>
                <w:sz w:val="24"/>
                <w:szCs w:val="24"/>
              </w:rPr>
            </w:pPr>
          </w:p>
        </w:tc>
      </w:tr>
      <w:tr w:rsidR="00E10957" w:rsidRPr="00253C67" w14:paraId="05EB1640" w14:textId="77777777" w:rsidTr="350DC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8" w:type="dxa"/>
          </w:tcPr>
          <w:p w14:paraId="1FC86594" w14:textId="3BAE58F7" w:rsidR="008A14F0" w:rsidRDefault="008A14F0" w:rsidP="00BB7901">
            <w:pPr>
              <w:tabs>
                <w:tab w:val="left" w:pos="12625"/>
              </w:tabs>
              <w:rPr>
                <w:b w:val="0"/>
                <w:bCs w:val="0"/>
                <w:sz w:val="24"/>
                <w:szCs w:val="24"/>
              </w:rPr>
            </w:pPr>
            <w:r>
              <w:rPr>
                <w:b w:val="0"/>
                <w:bCs w:val="0"/>
                <w:sz w:val="24"/>
                <w:szCs w:val="24"/>
              </w:rPr>
              <w:t xml:space="preserve">Risk assessment updated 28.3.21 </w:t>
            </w:r>
            <w:proofErr w:type="spellStart"/>
            <w:r>
              <w:rPr>
                <w:b w:val="0"/>
                <w:bCs w:val="0"/>
                <w:sz w:val="24"/>
                <w:szCs w:val="24"/>
              </w:rPr>
              <w:t>inline</w:t>
            </w:r>
            <w:proofErr w:type="spellEnd"/>
            <w:r>
              <w:rPr>
                <w:b w:val="0"/>
                <w:bCs w:val="0"/>
                <w:sz w:val="24"/>
                <w:szCs w:val="24"/>
              </w:rPr>
              <w:t xml:space="preserve"> with the following EH guidance: </w:t>
            </w:r>
            <w:hyperlink r:id="rId19" w:history="1">
              <w:proofErr w:type="spellStart"/>
              <w:r>
                <w:rPr>
                  <w:rStyle w:val="Hyperlink"/>
                </w:rPr>
                <w:t>Hockeys</w:t>
              </w:r>
              <w:proofErr w:type="spellEnd"/>
              <w:r>
                <w:rPr>
                  <w:rStyle w:val="Hyperlink"/>
                </w:rPr>
                <w:t xml:space="preserve"> first steps back for summer of fun! | England Hockey</w:t>
              </w:r>
            </w:hyperlink>
          </w:p>
          <w:p w14:paraId="0FBB4EBD" w14:textId="77777777" w:rsidR="008A14F0" w:rsidRDefault="008A14F0" w:rsidP="00BB7901">
            <w:pPr>
              <w:tabs>
                <w:tab w:val="left" w:pos="12625"/>
              </w:tabs>
              <w:rPr>
                <w:b w:val="0"/>
                <w:bCs w:val="0"/>
                <w:sz w:val="24"/>
                <w:szCs w:val="24"/>
              </w:rPr>
            </w:pPr>
          </w:p>
          <w:p w14:paraId="7A15C5D7" w14:textId="3BBCD193" w:rsidR="00E10957" w:rsidRDefault="00E10957" w:rsidP="00BB7901">
            <w:pPr>
              <w:tabs>
                <w:tab w:val="left" w:pos="12625"/>
              </w:tabs>
              <w:rPr>
                <w:sz w:val="24"/>
                <w:szCs w:val="24"/>
              </w:rPr>
            </w:pPr>
          </w:p>
        </w:tc>
        <w:tc>
          <w:tcPr>
            <w:tcW w:w="4934" w:type="dxa"/>
          </w:tcPr>
          <w:p w14:paraId="3053BD3F" w14:textId="77777777" w:rsidR="00E10957" w:rsidRPr="00253C67" w:rsidRDefault="00E10957"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bookmarkStart w:id="0" w:name="_GoBack"/>
            <w:bookmarkEnd w:id="0"/>
          </w:p>
        </w:tc>
        <w:tc>
          <w:tcPr>
            <w:tcW w:w="4248" w:type="dxa"/>
          </w:tcPr>
          <w:p w14:paraId="178FE258" w14:textId="77777777" w:rsidR="00E10957" w:rsidRPr="00253C67" w:rsidRDefault="00E10957" w:rsidP="00BB7901">
            <w:pPr>
              <w:tabs>
                <w:tab w:val="left" w:pos="12625"/>
              </w:tabs>
              <w:cnfStyle w:val="000000100000" w:firstRow="0" w:lastRow="0" w:firstColumn="0" w:lastColumn="0" w:oddVBand="0" w:evenVBand="0" w:oddHBand="1" w:evenHBand="0" w:firstRowFirstColumn="0" w:firstRowLastColumn="0" w:lastRowFirstColumn="0" w:lastRowLastColumn="0"/>
              <w:rPr>
                <w:sz w:val="24"/>
                <w:szCs w:val="24"/>
              </w:rPr>
            </w:pPr>
          </w:p>
        </w:tc>
      </w:tr>
    </w:tbl>
    <w:p w14:paraId="336D9786" w14:textId="6C686FAB" w:rsidR="00C70877" w:rsidRPr="00C70877" w:rsidRDefault="00CC0B88" w:rsidP="00C70877">
      <w:r>
        <w:rPr>
          <w:b/>
          <w:bCs/>
          <w:sz w:val="24"/>
          <w:szCs w:val="24"/>
        </w:rPr>
        <w:t>E</w:t>
      </w:r>
      <w:r w:rsidR="00C70877">
        <w:rPr>
          <w:b/>
          <w:bCs/>
          <w:sz w:val="24"/>
          <w:szCs w:val="24"/>
        </w:rPr>
        <w:t>nsure these actions are considered in line with completion of a risk assessment of hockey activity within your club</w:t>
      </w:r>
    </w:p>
    <w:p w14:paraId="4D1CB78A" w14:textId="395532BA" w:rsidR="00C70877" w:rsidRDefault="00C70877" w:rsidP="00C70877"/>
    <w:p w14:paraId="3702A849" w14:textId="24912030" w:rsidR="00C70877" w:rsidRDefault="00ED1ABC" w:rsidP="00C70877">
      <w:r>
        <w:t>For further information regarding Covid-19 risk assessments, please visit</w:t>
      </w:r>
      <w:r w:rsidR="008E7B01">
        <w:t xml:space="preserve"> England Hockey’s insurance centre, provided by</w:t>
      </w:r>
      <w:r>
        <w:t xml:space="preserve"> Howden: </w:t>
      </w:r>
      <w:hyperlink r:id="rId20" w:history="1">
        <w:r>
          <w:rPr>
            <w:rStyle w:val="Hyperlink"/>
          </w:rPr>
          <w:t>http://www.ps-hockey.co.uk/</w:t>
        </w:r>
      </w:hyperlink>
      <w:r w:rsidR="006F08B0">
        <w:t xml:space="preserve"> or</w:t>
      </w:r>
      <w:r w:rsidR="004E4537">
        <w:t xml:space="preserve"> Sport England </w:t>
      </w:r>
      <w:hyperlink r:id="rId21" w:history="1">
        <w:r w:rsidR="004E4537">
          <w:rPr>
            <w:rStyle w:val="Hyperlink"/>
          </w:rPr>
          <w:t>https://www.sportengland.org/how-we-can-help/coronavirus/return-play</w:t>
        </w:r>
      </w:hyperlink>
    </w:p>
    <w:sectPr w:rsidR="00C70877" w:rsidSect="007C0E8E">
      <w:headerReference w:type="default" r:id="rId22"/>
      <w:headerReference w:type="first" r:id="rId23"/>
      <w:type w:val="continuous"/>
      <w:pgSz w:w="16840" w:h="11910" w:orient="landscape" w:code="9"/>
      <w:pgMar w:top="1701" w:right="936" w:bottom="1418" w:left="1134" w:header="720" w:footer="1418" w:gutter="0"/>
      <w:cols w:space="720"/>
      <w:noEndnote/>
      <w:titlePg/>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B5987" w14:textId="77777777" w:rsidR="000A5091" w:rsidRDefault="000A5091" w:rsidP="003378AF">
      <w:r>
        <w:separator/>
      </w:r>
    </w:p>
  </w:endnote>
  <w:endnote w:type="continuationSeparator" w:id="0">
    <w:p w14:paraId="6D058F3A" w14:textId="77777777" w:rsidR="000A5091" w:rsidRDefault="000A5091" w:rsidP="003378AF">
      <w:r>
        <w:continuationSeparator/>
      </w:r>
    </w:p>
  </w:endnote>
  <w:endnote w:type="continuationNotice" w:id="1">
    <w:p w14:paraId="0C8E4171" w14:textId="77777777" w:rsidR="000A5091" w:rsidRDefault="000A5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C123C" w14:textId="77777777" w:rsidR="000A5091" w:rsidRDefault="000A5091" w:rsidP="003378AF">
      <w:r>
        <w:separator/>
      </w:r>
    </w:p>
  </w:footnote>
  <w:footnote w:type="continuationSeparator" w:id="0">
    <w:p w14:paraId="65BAEBBC" w14:textId="77777777" w:rsidR="000A5091" w:rsidRDefault="000A5091" w:rsidP="003378AF">
      <w:r>
        <w:continuationSeparator/>
      </w:r>
    </w:p>
  </w:footnote>
  <w:footnote w:type="continuationNotice" w:id="1">
    <w:p w14:paraId="485790C3" w14:textId="77777777" w:rsidR="000A5091" w:rsidRDefault="000A50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465F4" w14:textId="75236587" w:rsidR="00571841" w:rsidRDefault="00571841" w:rsidP="007C0E8E">
    <w:r>
      <w:rPr>
        <w:noProof/>
      </w:rPr>
      <w:drawing>
        <wp:inline distT="0" distB="0" distL="0" distR="0" wp14:anchorId="31D2400C" wp14:editId="69EFE3F3">
          <wp:extent cx="9372600" cy="504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72600" cy="504825"/>
                  </a:xfrm>
                  <a:prstGeom prst="rect">
                    <a:avLst/>
                  </a:prstGeom>
                  <a:noFill/>
                  <a:ln w="9525">
                    <a:noFill/>
                    <a:miter lim="800000"/>
                    <a:headEnd/>
                    <a:tailEnd/>
                  </a:ln>
                </pic:spPr>
              </pic:pic>
            </a:graphicData>
          </a:graphic>
        </wp:inline>
      </w:drawing>
    </w:r>
    <w:r w:rsidR="00337B03">
      <w:rPr>
        <w:noProof/>
      </w:rPr>
      <mc:AlternateContent>
        <mc:Choice Requires="wps">
          <w:drawing>
            <wp:anchor distT="0" distB="0" distL="114300" distR="114300" simplePos="0" relativeHeight="251658241" behindDoc="0" locked="0" layoutInCell="1" allowOverlap="1" wp14:anchorId="3308C814" wp14:editId="57BC7D65">
              <wp:simplePos x="0" y="0"/>
              <wp:positionH relativeFrom="column">
                <wp:posOffset>-1536700</wp:posOffset>
              </wp:positionH>
              <wp:positionV relativeFrom="paragraph">
                <wp:posOffset>1098550</wp:posOffset>
              </wp:positionV>
              <wp:extent cx="539750" cy="0"/>
              <wp:effectExtent l="6350" t="12700" r="6350" b="63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36ED068A">
              <v:path fillok="f" arrowok="t" o:connecttype="none"/>
              <o:lock v:ext="edit" shapetype="t"/>
            </v:shapetype>
            <v:shape id="AutoShape 2" style="position:absolute;margin-left:-121pt;margin-top:86.5pt;width:4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rAHgIAADsEAAAOAAAAZHJzL2Uyb0RvYy54bWysU02P2jAQvVfqf7ByhyRsYC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E7HI+i&#10;PWr0vHcQSpOJn8+gbY5hpdoa3yE7qlf9Auy7JQrKlqpGhOC3k8bc1GfE71L8xWqsshs+A8cYivhh&#10;WMfa9B4Sx0COQZPTTRNxdIThx+nD4nGK1NjVFdP8mqeNdZ8E9MQbRWSdobJpXQlKofBg0lCFHl6s&#10;86xofk3wRRVsZNcF/TtFhiJaTCfTkGChk9w7fZg1za7sDDlQv0HhF1pEz32Ygb3iAawVlK8vtqOy&#10;O9tYvFMeD/tCOhfrvCI/FsliPV/Ps1E2ma1HWVJVo+dNmY1mm/RxWj1UZVmlPz21NMtbyblQnt11&#10;XdPs79bh8nDOi3Zb2NsY4vfoYV5I9vofSAdhvZbnrdgBP23NVXDc0BB8eU3+Cdzf0b5/86tfAAAA&#10;//8DAFBLAwQUAAYACAAAACEAdQKVpd8AAAANAQAADwAAAGRycy9kb3ducmV2LnhtbExPwUrDQBS8&#10;C/2H5Qm9SLpJaq3GbEoRevBoW/C6zT6TaPZtyG6a2K/3CUK9zbwZ5s3km8m24oy9bxwpSBYxCKTS&#10;mYYqBcfDLnoE4YMmo1tHqOAbPWyK2U2uM+NGesPzPlSCQ8hnWkEdQpdJ6csarfYL1yGx9uF6qwPT&#10;vpKm1yOH21amcfwgrW6IP9S6w5cay6/9YBWgH1ZJvH2y1fH1Mt69p5fPsTsoNb+dts8gAk7haobf&#10;+lwdCu50cgMZL1oFUXqf8pjAynrJgC1RslozOv2dZJHL/yuKHwAAAP//AwBQSwECLQAUAAYACAAA&#10;ACEAtoM4kv4AAADhAQAAEwAAAAAAAAAAAAAAAAAAAAAAW0NvbnRlbnRfVHlwZXNdLnhtbFBLAQIt&#10;ABQABgAIAAAAIQA4/SH/1gAAAJQBAAALAAAAAAAAAAAAAAAAAC8BAABfcmVscy8ucmVsc1BLAQIt&#10;ABQABgAIAAAAIQAqwTrAHgIAADsEAAAOAAAAAAAAAAAAAAAAAC4CAABkcnMvZTJvRG9jLnhtbFBL&#10;AQItABQABgAIAAAAIQB1ApWl3wAAAA0BAAAPAAAAAAAAAAAAAAAAAHgEAABkcnMvZG93bnJldi54&#10;bWxQSwUGAAAAAAQABADzAAAAhAUAAAAA&#10;"/>
          </w:pict>
        </mc:Fallback>
      </mc:AlternateContent>
    </w:r>
    <w:r w:rsidR="00337B03">
      <w:rPr>
        <w:noProof/>
      </w:rPr>
      <mc:AlternateContent>
        <mc:Choice Requires="wps">
          <w:drawing>
            <wp:anchor distT="0" distB="0" distL="114300" distR="114300" simplePos="0" relativeHeight="251658240" behindDoc="0" locked="0" layoutInCell="1" allowOverlap="1" wp14:anchorId="72F08932" wp14:editId="6BA8755A">
              <wp:simplePos x="0" y="0"/>
              <wp:positionH relativeFrom="column">
                <wp:posOffset>-1675765</wp:posOffset>
              </wp:positionH>
              <wp:positionV relativeFrom="paragraph">
                <wp:posOffset>-699770</wp:posOffset>
              </wp:positionV>
              <wp:extent cx="539750" cy="0"/>
              <wp:effectExtent l="10160" t="5080" r="12065" b="1397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1" style="position:absolute;margin-left:-131.95pt;margin-top:-55.1pt;width:4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N5HwIAADoEAAAOAAAAZHJzL2Uyb0RvYy54bWysU9uO2jAQfa/Uf7D8DknYwEJEWK0S6Mu2&#10;RdrtBxjbSaw6tmUbAqr67x2bS0v7UlXNg+PLzJk5c2aWT8deogO3TmhV4mycYsQV1UyotsRf3jaj&#10;OUbOE8WI1IqX+MQdflq9f7ccTMEnutOScYsARLliMCXuvDdFkjja8Z64sTZcwWOjbU88HG2bMEsG&#10;QO9lMknTWTJoy4zVlDsHt/X5Ea8iftNw6j83jeMeyRJDbj6uNq67sCarJSlaS0wn6CUN8g9Z9EQo&#10;CHqDqoknaG/FH1C9oFY73fgx1X2im0ZQHjkAmyz9jc1rRwyPXKA4ztzK5P4fLP102FokWIkXGCnS&#10;g0TPe69jZJSF8gzGFWBVqa0NBOlRvZoXTb86pHTVEdXyaPx2MuAbPZI7l3BwBoLsho+agQ0B/Fir&#10;Y2P7AAlVQMcoyekmCT96ROFy+rB4nIJw9PqUkOLqZ6zzH7juUdiU2HlLRNv5SisFumubxSjk8OI8&#10;8ADHq0MIqvRGSBnllwoNwH86mUYHp6Vg4TGYOdvuKmnRgYQGil8oCoDdmVm9VyyCdZyw9WXviZDn&#10;PdhLFfCAF6Rz2Z075NsiXazn63k+yiez9ShP63r0vKny0WyTPU7rh7qq6ux7SC3Li04wxlXI7tqt&#10;Wf533XCZm3Of3fr1VobkHj1ShGSv/5h0FDZoee6KnWanrQ3VCBpDg0bjyzCFCfj1HK1+jvzqBwAA&#10;AP//AwBQSwMEFAAGAAgAAAAhAHxNzQHgAAAADwEAAA8AAABkcnMvZG93bnJldi54bWxMj0FPwzAM&#10;he9I/IfISFxQl7SIsZWm04TEgSPbJK5ZY9pC41RNupb9eswBjZv93tPz52Izu06ccAitJw3pQoFA&#10;qrxtqdZw2L8kKxAhGrKm84QavjHApry+Kkxu/URveNrFWnAJhdxoaGLscylD1aAzYeF7JPY+/OBM&#10;5HWopR3MxOWuk5lSS+lMS3yhMT0+N1h97UanAcP4kKrt2tWH1/N0956dP6d+r/Xtzbx9AhFxjpcw&#10;/OIzOpTMdPQj2SA6DUm2vF9zlqc0VRkIziTp44q1458my0L+/6P8AQAA//8DAFBLAQItABQABgAI&#10;AAAAIQC2gziS/gAAAOEBAAATAAAAAAAAAAAAAAAAAAAAAABbQ29udGVudF9UeXBlc10ueG1sUEsB&#10;Ai0AFAAGAAgAAAAhADj9If/WAAAAlAEAAAsAAAAAAAAAAAAAAAAALwEAAF9yZWxzLy5yZWxzUEsB&#10;Ai0AFAAGAAgAAAAhAHSuA3kfAgAAOgQAAA4AAAAAAAAAAAAAAAAALgIAAGRycy9lMm9Eb2MueG1s&#10;UEsBAi0AFAAGAAgAAAAhAHxNzQHgAAAADwEAAA8AAAAAAAAAAAAAAAAAeQQAAGRycy9kb3ducmV2&#10;LnhtbFBLBQYAAAAABAAEAPMAAACGBQAAAAA=&#10;" w14:anchorId="0BA8A976"/>
          </w:pict>
        </mc:Fallback>
      </mc:AlternateContent>
    </w:r>
  </w:p>
  <w:p w14:paraId="31181017" w14:textId="77777777" w:rsidR="00571841" w:rsidRDefault="00571841">
    <w:pPr>
      <w:pStyle w:val="Header"/>
    </w:pPr>
  </w:p>
  <w:p w14:paraId="032E2304" w14:textId="77777777" w:rsidR="00571841" w:rsidRDefault="005718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F5473" w14:textId="2C7C7AA1" w:rsidR="00BE28E4" w:rsidRPr="00BE28E4" w:rsidRDefault="00337B03" w:rsidP="00AD719F">
    <w:pPr>
      <w:spacing w:before="240"/>
      <w:rPr>
        <w:b/>
        <w:i/>
        <w:color w:val="FFFFFF" w:themeColor="background1"/>
        <w:sz w:val="56"/>
        <w:szCs w:val="56"/>
      </w:rPr>
    </w:pPr>
    <w:r w:rsidRPr="00BE28E4">
      <w:rPr>
        <w:noProof/>
        <w:sz w:val="18"/>
        <w:szCs w:val="18"/>
      </w:rPr>
      <mc:AlternateContent>
        <mc:Choice Requires="wps">
          <w:drawing>
            <wp:anchor distT="0" distB="0" distL="114300" distR="114300" simplePos="0" relativeHeight="251658243" behindDoc="1" locked="0" layoutInCell="1" allowOverlap="1" wp14:anchorId="10CC2C84" wp14:editId="6CD14921">
              <wp:simplePos x="0" y="0"/>
              <wp:positionH relativeFrom="page">
                <wp:posOffset>680085</wp:posOffset>
              </wp:positionH>
              <wp:positionV relativeFrom="page">
                <wp:posOffset>1390650</wp:posOffset>
              </wp:positionV>
              <wp:extent cx="8272780" cy="495300"/>
              <wp:effectExtent l="3810" t="0" r="63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382B" w14:textId="77777777" w:rsidR="00571841" w:rsidRDefault="005718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10CC2C84">
              <v:stroke joinstyle="miter"/>
              <v:path gradientshapeok="t" o:connecttype="rect"/>
            </v:shapetype>
            <v:shape id="Text Box 4" style="position:absolute;margin-left:53.55pt;margin-top:109.5pt;width:651.4pt;height:3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O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VGnLTQogc6aLQWAwpNdfpOJeB034GbHmAbumwzVd2dKL4rxMWmJnxPV1KKvqakBHa+uek+uzri&#10;KAOy6z+JEsKQgxYWaKhka0oHxUCADl16PHfGUClgMwoWwSKCowLOwnh27dnWuSSZbndS6Q9UtMgY&#10;KZbQeYtOjndKGzYkmVxMMC5y1jS2+w1/sQGO4w7EhqvmzLCwzXyKvXgbbaPQCYP51gm9LHNW+SZ0&#10;5rm/mGXX2WaT+b9MXD9MalaWlJswk7D88M8ad5L4KImztJRoWGngDCUl97tNI9GRgLBz+9maw8nF&#10;zX1JwxYBcnmVkh+E3jqInXweLZwwD2dOvPAix/PjdTz3wjjM8pcp3TFO/z0l1Kc4ngWzUUwX0q9y&#10;8+z3NjeStEzD6GhYC/I4O5HESHDLS9taTVgz2s9KYehfSgHtnhptBWs0OqpVD7sBUIyKd6J8BOlK&#10;AcoCEcK8A6MW8idGPcyOFKsfByIpRs1HDvI3g2Yy5GTsJoPwAq6mWGM0mhs9DqRDJ9m+BuTxgXGx&#10;gidSMaveC4vTw4J5YJM4zS4zcJ7/W6/LhF3+BgAA//8DAFBLAwQUAAYACAAAACEAfOtu6d8AAAAM&#10;AQAADwAAAGRycy9kb3ducmV2LnhtbEyPwU7DMBBE70j8g7VI3KidCrU4xKkqBCckRBoOHJ3YTazG&#10;6xC7bfh7tid6nNmn2ZliM/uBnewUXUAF2UIAs9gG47BT8FW/PTwBi0mj0UNAq+DXRtiUtzeFzk04&#10;Y2VPu9QxCsGYawV9SmPOeWx763VchNEi3fZh8jqRnDpuJn2mcD/wpRAr7rVD+tDr0b70tj3sjl7B&#10;9hurV/fz0XxW+8rVtRT4vjoodX83b5+BJTunfxgu9ak6lNSpCUc0kQ2kxTojVMEykzTqQjwKKYE1&#10;ZMm1AF4W/HpE+QcAAP//AwBQSwECLQAUAAYACAAAACEAtoM4kv4AAADhAQAAEwAAAAAAAAAAAAAA&#10;AAAAAAAAW0NvbnRlbnRfVHlwZXNdLnhtbFBLAQItABQABgAIAAAAIQA4/SH/1gAAAJQBAAALAAAA&#10;AAAAAAAAAAAAAC8BAABfcmVscy8ucmVsc1BLAQItABQABgAIAAAAIQBEWceOrgIAAKkFAAAOAAAA&#10;AAAAAAAAAAAAAC4CAABkcnMvZTJvRG9jLnhtbFBLAQItABQABgAIAAAAIQB8627p3wAAAAwBAAAP&#10;AAAAAAAAAAAAAAAAAAgFAABkcnMvZG93bnJldi54bWxQSwUGAAAAAAQABADzAAAAFAYAAAAA&#10;">
              <v:textbox inset="0,0,0,0">
                <w:txbxContent>
                  <w:p w:rsidR="00571841" w:rsidRDefault="00571841" w14:paraId="7B40382B" w14:textId="77777777"/>
                </w:txbxContent>
              </v:textbox>
              <w10:wrap anchorx="page" anchory="page"/>
            </v:shape>
          </w:pict>
        </mc:Fallback>
      </mc:AlternateContent>
    </w:r>
    <w:r w:rsidR="00571841" w:rsidRPr="00BE28E4">
      <w:rPr>
        <w:b/>
        <w:i/>
        <w:color w:val="FFFFFF" w:themeColor="background1"/>
        <w:sz w:val="56"/>
        <w:szCs w:val="56"/>
      </w:rPr>
      <w:t xml:space="preserve"> </w:t>
    </w:r>
    <w:r w:rsidR="003A0BE3">
      <w:rPr>
        <w:b/>
        <w:i/>
        <w:color w:val="FFFFFF" w:themeColor="background1"/>
        <w:sz w:val="56"/>
        <w:szCs w:val="56"/>
      </w:rPr>
      <w:t xml:space="preserve">Northern Hockey </w:t>
    </w:r>
    <w:r w:rsidR="00220F3C" w:rsidRPr="00BE28E4">
      <w:rPr>
        <w:b/>
        <w:i/>
        <w:color w:val="FFFFFF" w:themeColor="background1"/>
        <w:sz w:val="56"/>
        <w:szCs w:val="56"/>
      </w:rPr>
      <w:t>C</w:t>
    </w:r>
    <w:r w:rsidR="00296764" w:rsidRPr="00BE28E4">
      <w:rPr>
        <w:b/>
        <w:i/>
        <w:color w:val="FFFFFF" w:themeColor="background1"/>
        <w:sz w:val="56"/>
        <w:szCs w:val="56"/>
      </w:rPr>
      <w:t>OVID</w:t>
    </w:r>
    <w:r w:rsidR="00220F3C" w:rsidRPr="00BE28E4">
      <w:rPr>
        <w:b/>
        <w:i/>
        <w:color w:val="FFFFFF" w:themeColor="background1"/>
        <w:sz w:val="56"/>
        <w:szCs w:val="56"/>
      </w:rPr>
      <w:t>-19 Risk Assessment</w:t>
    </w:r>
    <w:r w:rsidR="00572251" w:rsidRPr="00BE28E4">
      <w:rPr>
        <w:b/>
        <w:i/>
        <w:color w:val="FFFFFF" w:themeColor="background1"/>
        <w:sz w:val="56"/>
        <w:szCs w:val="56"/>
      </w:rPr>
      <w:t xml:space="preserve"> Checklist</w:t>
    </w:r>
    <w:r w:rsidR="00BE28E4" w:rsidRPr="00BE28E4">
      <w:rPr>
        <w:b/>
        <w:i/>
        <w:color w:val="FFFFFF" w:themeColor="background1"/>
        <w:sz w:val="56"/>
        <w:szCs w:val="56"/>
      </w:rPr>
      <w:t xml:space="preserve"> </w:t>
    </w:r>
  </w:p>
  <w:p w14:paraId="13E0A9CC" w14:textId="2481E33D" w:rsidR="00571841" w:rsidRPr="00BE28E4" w:rsidRDefault="00BE28E4" w:rsidP="00AD719F">
    <w:pPr>
      <w:spacing w:before="240"/>
      <w:rPr>
        <w:b/>
        <w:i/>
        <w:color w:val="FFFFFF" w:themeColor="background1"/>
        <w:sz w:val="56"/>
        <w:szCs w:val="56"/>
      </w:rPr>
    </w:pPr>
    <w:r w:rsidRPr="00BE28E4">
      <w:rPr>
        <w:b/>
        <w:i/>
        <w:color w:val="FFFFFF" w:themeColor="background1"/>
        <w:sz w:val="56"/>
        <w:szCs w:val="56"/>
      </w:rPr>
      <w:t xml:space="preserve"> </w:t>
    </w:r>
    <w:r w:rsidR="003A0BE3">
      <w:rPr>
        <w:b/>
        <w:i/>
        <w:color w:val="FFFFFF" w:themeColor="background1"/>
        <w:sz w:val="56"/>
        <w:szCs w:val="56"/>
      </w:rPr>
      <w:t>(Reviewed 2</w:t>
    </w:r>
    <w:r w:rsidR="00AA5B66">
      <w:rPr>
        <w:b/>
        <w:i/>
        <w:color w:val="FFFFFF" w:themeColor="background1"/>
        <w:sz w:val="56"/>
        <w:szCs w:val="56"/>
      </w:rPr>
      <w:t>8.03</w:t>
    </w:r>
    <w:r w:rsidR="003A0BE3">
      <w:rPr>
        <w:b/>
        <w:i/>
        <w:color w:val="FFFFFF" w:themeColor="background1"/>
        <w:sz w:val="56"/>
        <w:szCs w:val="56"/>
      </w:rPr>
      <w:t>.202</w:t>
    </w:r>
    <w:r w:rsidR="00AA5B66">
      <w:rPr>
        <w:b/>
        <w:i/>
        <w:color w:val="FFFFFF" w:themeColor="background1"/>
        <w:sz w:val="56"/>
        <w:szCs w:val="56"/>
      </w:rPr>
      <w:t>1</w:t>
    </w:r>
    <w:r w:rsidR="003A0BE3">
      <w:rPr>
        <w:b/>
        <w:i/>
        <w:color w:val="FFFFFF" w:themeColor="background1"/>
        <w:sz w:val="56"/>
        <w:szCs w:val="56"/>
      </w:rPr>
      <w:t>)</w:t>
    </w:r>
  </w:p>
  <w:p w14:paraId="2CDEB2C1" w14:textId="77777777" w:rsidR="00571841" w:rsidRDefault="00571841">
    <w:pPr>
      <w:pStyle w:val="Header"/>
    </w:pPr>
    <w:r>
      <w:rPr>
        <w:noProof/>
      </w:rPr>
      <w:drawing>
        <wp:anchor distT="0" distB="0" distL="114300" distR="114300" simplePos="0" relativeHeight="251658242" behindDoc="1" locked="0" layoutInCell="1" allowOverlap="1" wp14:anchorId="03D4866B" wp14:editId="0B356EC5">
          <wp:simplePos x="0" y="0"/>
          <wp:positionH relativeFrom="column">
            <wp:posOffset>-180340</wp:posOffset>
          </wp:positionH>
          <wp:positionV relativeFrom="page">
            <wp:posOffset>546735</wp:posOffset>
          </wp:positionV>
          <wp:extent cx="9539605" cy="1597025"/>
          <wp:effectExtent l="19050" t="0" r="4445" b="0"/>
          <wp:wrapNone/>
          <wp:docPr id="3" name="Picture 3"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1601F" w14:textId="6B6ADF2B" w:rsidR="00571841" w:rsidRDefault="00337B03" w:rsidP="007C0E8E">
    <w:r>
      <w:rPr>
        <w:noProof/>
      </w:rPr>
      <mc:AlternateContent>
        <mc:Choice Requires="wps">
          <w:drawing>
            <wp:anchor distT="0" distB="0" distL="114300" distR="114300" simplePos="0" relativeHeight="251658246" behindDoc="0" locked="1" layoutInCell="1" allowOverlap="1" wp14:anchorId="1BE74260" wp14:editId="5D539AEA">
              <wp:simplePos x="0" y="0"/>
              <wp:positionH relativeFrom="page">
                <wp:posOffset>749300</wp:posOffset>
              </wp:positionH>
              <wp:positionV relativeFrom="page">
                <wp:posOffset>683260</wp:posOffset>
              </wp:positionV>
              <wp:extent cx="4806950" cy="2508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3A55" w14:textId="77777777" w:rsidR="00571841" w:rsidRPr="00030602" w:rsidRDefault="00571841" w:rsidP="007C0E8E">
                          <w:pPr>
                            <w:pStyle w:val="DocumentTitle2"/>
                            <w:rPr>
                              <w:sz w:val="26"/>
                              <w:szCs w:val="26"/>
                            </w:rPr>
                          </w:pPr>
                          <w:r>
                            <w:rPr>
                              <w:sz w:val="26"/>
                              <w:szCs w:val="26"/>
                            </w:rPr>
                            <w:t>Heading to be written (Double click to add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1BE74260">
              <v:stroke joinstyle="miter"/>
              <v:path gradientshapeok="t" o:connecttype="rect"/>
            </v:shapetype>
            <v:shape id="Text Box 7" style="position:absolute;margin-left:59pt;margin-top:53.8pt;width:378.5pt;height:19.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CA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Klqc7QqxSc7npw0yNsQ5ctU9XfivKbQlysG8J39FpKMTSUVJCdb266Z1cn&#10;HGVAtsNHUUEYstfCAo217EzpoBgI0KFLD6fOmFRK2AxjL0oWcFTCWbDw4mBhQ5B0vt1Lpd9T0SFj&#10;ZFhC5y06OdwqbbIh6exignFRsLa13W/5sw1wnHYgNlw1ZyYL28zHxEs28SYOnTCINk7o5blzXaxD&#10;Jyr85SJ/l6/Xuf/TxPXDtGFVRbkJMwvLD/+scUeJT5I4SUuJllUGzqSk5G67biU6EBB2Yb9jQc7c&#10;3Odp2CIAlxeU/CD0boLEKaJ46YRFuHCSpRc7np/cJJEXJmFePKd0yzj9d0poyHCygD5aOr/l5tnv&#10;NTeSdkzD6GhZl+H45ERSI8ENr2xrNWHtZJ+VwqT/VApo99xoK1ij0UmtetyO9mVYNRsxb0X1AAqW&#10;AgQGWoSxB0Yj5A+MBhghGVbf90RSjNoPHF6BmTezIWdjOxuEl3A1wxqjyVzraS7te8l2DSBP74yL&#10;a3gpNbMifsri+L5gLFguxxFm5s75v/V6GrSrXwAAAP//AwBQSwMEFAAGAAgAAAAhAFdn3ljeAAAA&#10;CwEAAA8AAABkcnMvZG93bnJldi54bWxMT8tOwzAQvCPxD9YicaN2EE1CiFNVCE5IiDQcODqxm1iN&#10;1yF22/TvWU5w23lodqbcLG5kJzMH61FCshLADHZeW+wlfDavdzmwEBVqNXo0Ei4mwKa6vipVof0Z&#10;a3PaxZ5RCIZCSRhinArOQzcYp8LKTwZJ2/vZqUhw7rme1ZnC3cjvhUi5Uxbpw6Am8zyY7rA7Ognb&#10;L6xf7Pd7+1Hva9s0jwLf0oOUtzfL9glYNEv8M8NvfaoOFXVq/RF1YCPhJKctkQ6RpcDIkWdrYlpi&#10;HrIEeFXy/xuqHwAAAP//AwBQSwECLQAUAAYACAAAACEAtoM4kv4AAADhAQAAEwAAAAAAAAAAAAAA&#10;AAAAAAAAW0NvbnRlbnRfVHlwZXNdLnhtbFBLAQItABQABgAIAAAAIQA4/SH/1gAAAJQBAAALAAAA&#10;AAAAAAAAAAAAAC8BAABfcmVscy8ucmVsc1BLAQItABQABgAIAAAAIQCrG6CArwIAALAFAAAOAAAA&#10;AAAAAAAAAAAAAC4CAABkcnMvZTJvRG9jLnhtbFBLAQItABQABgAIAAAAIQBXZ95Y3gAAAAsBAAAP&#10;AAAAAAAAAAAAAAAAAAkFAABkcnMvZG93bnJldi54bWxQSwUGAAAAAAQABADzAAAAFAYAAAAA&#10;">
              <v:textbox inset="0,0,0,0">
                <w:txbxContent>
                  <w:p w:rsidRPr="00030602" w:rsidR="00571841" w:rsidP="007C0E8E" w:rsidRDefault="00571841" w14:paraId="47933A55" w14:textId="77777777">
                    <w:pPr>
                      <w:pStyle w:val="DocumentTitle2"/>
                      <w:rPr>
                        <w:sz w:val="26"/>
                        <w:szCs w:val="26"/>
                      </w:rPr>
                    </w:pPr>
                    <w:r>
                      <w:rPr>
                        <w:sz w:val="26"/>
                        <w:szCs w:val="26"/>
                      </w:rPr>
                      <w:t>Heading to be written (Double click to add text)</w:t>
                    </w:r>
                  </w:p>
                </w:txbxContent>
              </v:textbox>
              <w10:wrap anchorx="page" anchory="page"/>
              <w10:anchorlock/>
            </v:shape>
          </w:pict>
        </mc:Fallback>
      </mc:AlternateContent>
    </w:r>
    <w:r>
      <w:rPr>
        <w:noProof/>
      </w:rPr>
      <mc:AlternateContent>
        <mc:Choice Requires="wps">
          <w:drawing>
            <wp:anchor distT="0" distB="0" distL="114300" distR="114300" simplePos="0" relativeHeight="251658245" behindDoc="0" locked="0" layoutInCell="1" allowOverlap="1" wp14:anchorId="11EA294E" wp14:editId="7D56756B">
              <wp:simplePos x="0" y="0"/>
              <wp:positionH relativeFrom="column">
                <wp:posOffset>-1536700</wp:posOffset>
              </wp:positionH>
              <wp:positionV relativeFrom="paragraph">
                <wp:posOffset>1098550</wp:posOffset>
              </wp:positionV>
              <wp:extent cx="539750" cy="0"/>
              <wp:effectExtent l="6350" t="12700" r="6350" b="63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739F93A1">
              <v:path fillok="f" arrowok="t" o:connecttype="none"/>
              <o:lock v:ext="edit" shapetype="t"/>
            </v:shapetype>
            <v:shape id="AutoShape 6" style="position:absolute;margin-left:-121pt;margin-top:86.5pt;width:4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y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SRJ&#10;DxI9H5wKldHcj2fQNoeoUu6Mb5Ce5Kt+UfS7RVKVLZEND8FvZw25ic+I3qX4i9VQZD98VgxiCOCH&#10;WZ1q03tImAI6BUnON0n4ySEKH7OH5WMGwtHRFZF8zNPGuk9c9cgbBbbOENG0rlRSgu7KJKEKOb5Y&#10;51mRfEzwRaXaiq4L8ncSDQVeZrMsJFjVCeadPsyaZl92Bh2JX6DwCy2C5z7MqINkAazlhG2utiOi&#10;u9hQvJMeD/oCOlfrsiE/lvFys9gs0kk6m28maVxVk+dtmU7m2+Qxqx6qsqySn55akuatYIxLz27c&#10;1iT9u224vpvLnt329TaG6D16mBeQHf8D6SCs1/KyFXvFzjszCg4LGoKvj8m/gPs72PdPfv0LAAD/&#10;/wMAUEsDBBQABgAIAAAAIQB1ApWl3wAAAA0BAAAPAAAAZHJzL2Rvd25yZXYueG1sTE/BSsNAFLwL&#10;/YflCb1IuklqrcZsShF68Ghb8LrNPpNo9m3IbprYr/cJQr3NvBnmzeSbybbijL1vHClIFjEIpNKZ&#10;hioFx8MuegThgyajW0eo4Bs9bIrZTa4z40Z6w/M+VIJDyGdaQR1Cl0npyxqt9gvXIbH24XqrA9O+&#10;kqbXI4fbVqZx/CCtbog/1LrDlxrLr/1gFaAfVkm8fbLV8fUy3r2nl8+xOyg1v522zyACTuFqht/6&#10;XB0K7nRyAxkvWgVRep/ymMDKesmALVGyWjM6/Z1kkcv/K4ofAAAA//8DAFBLAQItABQABgAIAAAA&#10;IQC2gziS/gAAAOEBAAATAAAAAAAAAAAAAAAAAAAAAABbQ29udGVudF9UeXBlc10ueG1sUEsBAi0A&#10;FAAGAAgAAAAhADj9If/WAAAAlAEAAAsAAAAAAAAAAAAAAAAALwEAAF9yZWxzLy5yZWxzUEsBAi0A&#10;FAAGAAgAAAAhAGLMsjIdAgAAOgQAAA4AAAAAAAAAAAAAAAAALgIAAGRycy9lMm9Eb2MueG1sUEsB&#10;Ai0AFAAGAAgAAAAhAHUClaXfAAAADQEAAA8AAAAAAAAAAAAAAAAAdwQAAGRycy9kb3ducmV2Lnht&#10;bFBLBQYAAAAABAAEAPMAAACDBQAAAAA=&#10;"/>
          </w:pict>
        </mc:Fallback>
      </mc:AlternateContent>
    </w:r>
    <w:r>
      <w:rPr>
        <w:noProof/>
      </w:rPr>
      <mc:AlternateContent>
        <mc:Choice Requires="wps">
          <w:drawing>
            <wp:anchor distT="0" distB="0" distL="114300" distR="114300" simplePos="0" relativeHeight="251658244" behindDoc="0" locked="0" layoutInCell="1" allowOverlap="1" wp14:anchorId="5F3F534D" wp14:editId="62A2AC1F">
              <wp:simplePos x="0" y="0"/>
              <wp:positionH relativeFrom="column">
                <wp:posOffset>-1675765</wp:posOffset>
              </wp:positionH>
              <wp:positionV relativeFrom="paragraph">
                <wp:posOffset>-699770</wp:posOffset>
              </wp:positionV>
              <wp:extent cx="539750" cy="0"/>
              <wp:effectExtent l="10160" t="5080" r="1206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5" style="position:absolute;margin-left:-131.95pt;margin-top:-55.1pt;width:42.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wHQIAADoEAAAOAAAAZHJzL2Uyb0RvYy54bWysU8GO2jAQvVfqP1i+QxI2YSEirFYJ9LJt&#10;kXb7AcZ2EquJbdmGgKr+e8eGILa9VFU5mHFm5s2beePV06nv0JEbK5QscDKNMeKSKiZkU+Bvb9vJ&#10;AiPriGSkU5IX+Mwtflp//LAadM5nqlUd4wYBiLT5oAvcOqfzKLK05T2xU6W5BGetTE8cXE0TMUMG&#10;QO+7aBbH82hQhmmjKLcWvlYXJ14H/Lrm1H2ta8sd6goM3Fw4TTj3/ozWK5I3huhW0CsN8g8seiIk&#10;FL1BVcQRdDDiD6heUKOsqt2Uqj5SdS0oDz1AN0n8WzevLdE89ALDsfo2Jvv/YOmX484gwQqcYiRJ&#10;DxI9H5wKlVHmxzNom0NUKXfGN0hP8lW/KPrdIqnKlsiGh+C3s4bcxGdE71L8xWoosh8+KwYxBPDD&#10;rE616T0kTAGdgiTnmyT85BCFj9nD8jED4ejoikg+5mlj3SeueuSNAltniGhaVyopQXdlklCFHF+s&#10;86xIPib4olJtRdcF+TuJhgIvs1kWEqzqBPNOH2ZNsy87g47EL1D4hRbBcx9m1EGyANZywjZX2xHR&#10;XWwo3kmPB30Bnat12ZAfy3i5WWwW6SSdzTeTNK6qyfO2TCfzbfKYVQ9VWVbJT08tSfNWMMalZzdu&#10;a5L+3TZc381lz277ehtD9B49zAvIjv+BdBDWa3nZir1i550ZBYcFDcHXx+RfwP0d7Psnv/4FAAD/&#10;/wMAUEsDBBQABgAIAAAAIQB8Tc0B4AAAAA8BAAAPAAAAZHJzL2Rvd25yZXYueG1sTI9BT8MwDIXv&#10;SPyHyEhcUJe0iLGVptOExIEj2ySuWWPaQuNUTbqW/XrMAY2b/d7T8+diM7tOnHAIrScN6UKBQKq8&#10;banWcNi/JCsQIRqypvOEGr4xwKa8vipMbv1Eb3jaxVpwCYXcaGhi7HMpQ9WgM2HheyT2PvzgTOR1&#10;qKUdzMTlrpOZUkvpTEt8oTE9PjdYfe1GpwHD+JCq7drVh9fzdPeenT+nfq/17c28fQIRcY6XMPzi&#10;MzqUzHT0I9kgOg1Jtrxfc5anNFUZCM4k6eOKteOfJstC/v+j/AEAAP//AwBQSwECLQAUAAYACAAA&#10;ACEAtoM4kv4AAADhAQAAEwAAAAAAAAAAAAAAAAAAAAAAW0NvbnRlbnRfVHlwZXNdLnhtbFBLAQIt&#10;ABQABgAIAAAAIQA4/SH/1gAAAJQBAAALAAAAAAAAAAAAAAAAAC8BAABfcmVscy8ucmVsc1BLAQIt&#10;ABQABgAIAAAAIQAjVxEwHQIAADoEAAAOAAAAAAAAAAAAAAAAAC4CAABkcnMvZTJvRG9jLnhtbFBL&#10;AQItABQABgAIAAAAIQB8Tc0B4AAAAA8BAAAPAAAAAAAAAAAAAAAAAHcEAABkcnMvZG93bnJldi54&#10;bWxQSwUGAAAAAAQABADzAAAAhAUAAAAA&#10;" w14:anchorId="5737BB34"/>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80224" w14:textId="06E389FD" w:rsidR="00571841" w:rsidRDefault="00337B03">
    <w:pPr>
      <w:pStyle w:val="Header"/>
    </w:pPr>
    <w:r>
      <w:rPr>
        <w:noProof/>
      </w:rPr>
      <mc:AlternateContent>
        <mc:Choice Requires="wps">
          <w:drawing>
            <wp:anchor distT="0" distB="0" distL="114300" distR="114300" simplePos="0" relativeHeight="251658248" behindDoc="1" locked="0" layoutInCell="1" allowOverlap="1" wp14:anchorId="1B6B9322" wp14:editId="3100CDCA">
              <wp:simplePos x="0" y="0"/>
              <wp:positionH relativeFrom="page">
                <wp:posOffset>680085</wp:posOffset>
              </wp:positionH>
              <wp:positionV relativeFrom="page">
                <wp:posOffset>1564640</wp:posOffset>
              </wp:positionV>
              <wp:extent cx="8272780" cy="419100"/>
              <wp:effectExtent l="3810" t="2540" r="635"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8EB6" w14:textId="77777777" w:rsidR="00571841" w:rsidRPr="00C76F82" w:rsidRDefault="00571841" w:rsidP="007C0E8E">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1B6B9322">
              <v:stroke joinstyle="miter"/>
              <v:path gradientshapeok="t" o:connecttype="rect"/>
            </v:shapetype>
            <v:shape id="Text Box 9" style="position:absolute;margin-left:53.55pt;margin-top:123.2pt;width:651.4pt;height:33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96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WmOn2nEnB66MBND7ANXbaZqu5eFN8U4mJTE76naylFX1NSAjvf3HSfXR1x&#10;lAHZ9R9FCWHIQQsLNFSyNaWDYiBAhy49nTtjqBSwGQWLYBHBUQFnoR/7nm2dS5LpdieVfk9Fi4yR&#10;Ygmdt+jkeK+0YUOSycUE4yJnTWO73/CrDXAcdyA2XDVnhoVt5s/Yi7fRNgqdMJhvndDLMmedb0Jn&#10;nvuLWfYu22wy/5eJ64dJzcqSchNmEpYf/lnjThIfJXGWlhINKw2coaTkfrdpJDoSEHZuP1tzOLm4&#10;udc0bBEglxcp+UHo3QWxk8+jhRPm4cyJF17keH58F8+9MA6z/Dqle8bpv6eE+hTHs2A2iulC+kVu&#10;nv1e50aSlmkYHQ1rQR5nJ5IYCW55aVurCWtG+1kpDP1LKaDdU6OtYI1GR7XqYTecXgaAGTHvRPkE&#10;CpYCBAZahLEHRi3kD4x6GCEpVt8PRFKMmg8cXoGZN5MhJ2M3GYQXcDXFGqPR3OhxLh06yfY1II/v&#10;jIs1vJSKWRFfWJzeF4wFm8tphJm58/zfel0G7eo3AAAA//8DAFBLAwQUAAYACAAAACEAcRQ2FuAA&#10;AAAMAQAADwAAAGRycy9kb3ducmV2LnhtbEyPQU+DQBCF7yb+h82YeLO7IEGhLE1j9GRipHjocYEp&#10;bMrOIrtt8d+7PenxZb68902xWczIzjg7bUlCtBLAkFrbaeolfNVvD8/AnFfUqdESSvhBB5vy9qZQ&#10;eWcvVOF553sWSsjlSsLg/ZRz7toBjXIrOyGF28HORvkQ5553s7qEcjPyWIiUG6UpLAxqwpcB2+Pu&#10;ZCRs91S96u+P5rM6VLquM0Hv6VHK+7tluwbmcfF/MFz1gzqUwamxJ+ocG0MWT1FAJcRJmgC7EonI&#10;MmCNhMcoToCXBf//RPkLAAD//wMAUEsBAi0AFAAGAAgAAAAhALaDOJL+AAAA4QEAABMAAAAAAAAA&#10;AAAAAAAAAAAAAFtDb250ZW50X1R5cGVzXS54bWxQSwECLQAUAAYACAAAACEAOP0h/9YAAACUAQAA&#10;CwAAAAAAAAAAAAAAAAAvAQAAX3JlbHMvLnJlbHNQSwECLQAUAAYACAAAACEAIb9/erECAACwBQAA&#10;DgAAAAAAAAAAAAAAAAAuAgAAZHJzL2Uyb0RvYy54bWxQSwECLQAUAAYACAAAACEAcRQ2FuAAAAAM&#10;AQAADwAAAAAAAAAAAAAAAAALBQAAZHJzL2Rvd25yZXYueG1sUEsFBgAAAAAEAAQA8wAAABgGAAAA&#10;AA==&#10;">
              <v:textbox inset="0,0,0,0">
                <w:txbxContent>
                  <w:p w:rsidRPr="00C76F82" w:rsidR="00571841" w:rsidP="007C0E8E" w:rsidRDefault="00571841" w14:paraId="69F18EB6" w14:textId="77777777">
                    <w:pPr>
                      <w:pStyle w:val="Title"/>
                    </w:pPr>
                    <w:r w:rsidRPr="00C76F82">
                      <w:t>HEADING TO BE</w:t>
                    </w:r>
                    <w:r w:rsidRPr="00C76F82">
                      <w:rPr>
                        <w:rStyle w:val="TitleChar"/>
                      </w:rPr>
                      <w:t xml:space="preserve"> </w:t>
                    </w:r>
                    <w:proofErr w:type="spellStart"/>
                    <w:r w:rsidRPr="00C76F82">
                      <w:rPr>
                        <w:rStyle w:val="TitleChar"/>
                      </w:rPr>
                      <w:t>WRITTEN</w:t>
                    </w:r>
                    <w:r w:rsidRPr="00C76F82">
                      <w:t>WRITTEvxvcxvxcvxcvxvxcN</w:t>
                    </w:r>
                    <w:proofErr w:type="spellEnd"/>
                  </w:p>
                </w:txbxContent>
              </v:textbox>
              <w10:wrap anchorx="page" anchory="page"/>
            </v:shape>
          </w:pict>
        </mc:Fallback>
      </mc:AlternateContent>
    </w:r>
    <w:r w:rsidR="00571841">
      <w:rPr>
        <w:noProof/>
      </w:rPr>
      <w:drawing>
        <wp:anchor distT="0" distB="0" distL="114300" distR="114300" simplePos="0" relativeHeight="251658247" behindDoc="1" locked="0" layoutInCell="1" allowOverlap="1" wp14:anchorId="08F830E2" wp14:editId="3478040D">
          <wp:simplePos x="0" y="0"/>
          <wp:positionH relativeFrom="column">
            <wp:posOffset>-180340</wp:posOffset>
          </wp:positionH>
          <wp:positionV relativeFrom="page">
            <wp:posOffset>546735</wp:posOffset>
          </wp:positionV>
          <wp:extent cx="9539605" cy="1597025"/>
          <wp:effectExtent l="19050" t="0" r="4445" b="0"/>
          <wp:wrapNone/>
          <wp:docPr id="8" name="Picture 8" descr="EH_General_Landscape_Template_2013_Pha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_General_Landscape_Template_2013_Phase3"/>
                  <pic:cNvPicPr>
                    <a:picLocks noChangeAspect="1" noChangeArrowheads="1"/>
                  </pic:cNvPicPr>
                </pic:nvPicPr>
                <pic:blipFill>
                  <a:blip r:embed="rId1"/>
                  <a:srcRect/>
                  <a:stretch>
                    <a:fillRect/>
                  </a:stretch>
                </pic:blipFill>
                <pic:spPr bwMode="auto">
                  <a:xfrm>
                    <a:off x="0" y="0"/>
                    <a:ext cx="9539605" cy="15970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13135"/>
    <w:multiLevelType w:val="hybridMultilevel"/>
    <w:tmpl w:val="E166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B91155"/>
    <w:multiLevelType w:val="hybridMultilevel"/>
    <w:tmpl w:val="41E2CAC4"/>
    <w:lvl w:ilvl="0" w:tplc="F3FCA09E">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75E42"/>
    <w:multiLevelType w:val="hybridMultilevel"/>
    <w:tmpl w:val="C5747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2C50E85"/>
    <w:multiLevelType w:val="hybridMultilevel"/>
    <w:tmpl w:val="AF0CD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C99"/>
    <w:rsid w:val="00030347"/>
    <w:rsid w:val="0007677B"/>
    <w:rsid w:val="0008182B"/>
    <w:rsid w:val="0008261A"/>
    <w:rsid w:val="0008434A"/>
    <w:rsid w:val="00084F31"/>
    <w:rsid w:val="000946DF"/>
    <w:rsid w:val="000A3A87"/>
    <w:rsid w:val="000A5091"/>
    <w:rsid w:val="000C7B3D"/>
    <w:rsid w:val="000D1CF4"/>
    <w:rsid w:val="000D2640"/>
    <w:rsid w:val="000F230F"/>
    <w:rsid w:val="00112975"/>
    <w:rsid w:val="001137C4"/>
    <w:rsid w:val="001169DB"/>
    <w:rsid w:val="00117392"/>
    <w:rsid w:val="00141DBE"/>
    <w:rsid w:val="0015097D"/>
    <w:rsid w:val="00173595"/>
    <w:rsid w:val="001B1F62"/>
    <w:rsid w:val="001B2258"/>
    <w:rsid w:val="001C1802"/>
    <w:rsid w:val="001D0885"/>
    <w:rsid w:val="001E2EA7"/>
    <w:rsid w:val="0020426D"/>
    <w:rsid w:val="002113DD"/>
    <w:rsid w:val="00212574"/>
    <w:rsid w:val="00220F3C"/>
    <w:rsid w:val="00233C7C"/>
    <w:rsid w:val="002432DE"/>
    <w:rsid w:val="00244174"/>
    <w:rsid w:val="00253C67"/>
    <w:rsid w:val="0027663E"/>
    <w:rsid w:val="0029528B"/>
    <w:rsid w:val="00296764"/>
    <w:rsid w:val="002A55A7"/>
    <w:rsid w:val="002B3F9E"/>
    <w:rsid w:val="002B707B"/>
    <w:rsid w:val="002E0C57"/>
    <w:rsid w:val="002F0B54"/>
    <w:rsid w:val="002F0EC9"/>
    <w:rsid w:val="002F67F5"/>
    <w:rsid w:val="002F77FF"/>
    <w:rsid w:val="003033B5"/>
    <w:rsid w:val="00312B5E"/>
    <w:rsid w:val="00330398"/>
    <w:rsid w:val="003378AF"/>
    <w:rsid w:val="00337B03"/>
    <w:rsid w:val="00373E43"/>
    <w:rsid w:val="003809F8"/>
    <w:rsid w:val="00380F89"/>
    <w:rsid w:val="00382C12"/>
    <w:rsid w:val="00383209"/>
    <w:rsid w:val="00394023"/>
    <w:rsid w:val="003A0BE3"/>
    <w:rsid w:val="003A4D5E"/>
    <w:rsid w:val="003C25FA"/>
    <w:rsid w:val="003E0CF7"/>
    <w:rsid w:val="003F0795"/>
    <w:rsid w:val="00402C7E"/>
    <w:rsid w:val="004052C1"/>
    <w:rsid w:val="00427111"/>
    <w:rsid w:val="00495271"/>
    <w:rsid w:val="004A2417"/>
    <w:rsid w:val="004A7AA5"/>
    <w:rsid w:val="004C3048"/>
    <w:rsid w:val="004E4537"/>
    <w:rsid w:val="004F2E66"/>
    <w:rsid w:val="004F7B98"/>
    <w:rsid w:val="005014E8"/>
    <w:rsid w:val="005422A4"/>
    <w:rsid w:val="005451BD"/>
    <w:rsid w:val="0055714F"/>
    <w:rsid w:val="00565F47"/>
    <w:rsid w:val="00571841"/>
    <w:rsid w:val="00572251"/>
    <w:rsid w:val="00581587"/>
    <w:rsid w:val="00583A2A"/>
    <w:rsid w:val="005D13AD"/>
    <w:rsid w:val="005F33BE"/>
    <w:rsid w:val="005F49AA"/>
    <w:rsid w:val="005F62F2"/>
    <w:rsid w:val="006260E3"/>
    <w:rsid w:val="0062657B"/>
    <w:rsid w:val="0064157F"/>
    <w:rsid w:val="00643AD0"/>
    <w:rsid w:val="0064727F"/>
    <w:rsid w:val="00647E04"/>
    <w:rsid w:val="0065083A"/>
    <w:rsid w:val="006554CB"/>
    <w:rsid w:val="00674D01"/>
    <w:rsid w:val="006864ED"/>
    <w:rsid w:val="00694137"/>
    <w:rsid w:val="006A6CEB"/>
    <w:rsid w:val="006B1E14"/>
    <w:rsid w:val="006B41BB"/>
    <w:rsid w:val="006C2229"/>
    <w:rsid w:val="006D4284"/>
    <w:rsid w:val="006D53EA"/>
    <w:rsid w:val="006F08B0"/>
    <w:rsid w:val="006F20A2"/>
    <w:rsid w:val="00701250"/>
    <w:rsid w:val="007456B0"/>
    <w:rsid w:val="0074DA68"/>
    <w:rsid w:val="00773E9C"/>
    <w:rsid w:val="00776DF8"/>
    <w:rsid w:val="007A276E"/>
    <w:rsid w:val="007A5059"/>
    <w:rsid w:val="007B15C4"/>
    <w:rsid w:val="007C0E8E"/>
    <w:rsid w:val="007C37C2"/>
    <w:rsid w:val="007E1F1B"/>
    <w:rsid w:val="008068EE"/>
    <w:rsid w:val="00825259"/>
    <w:rsid w:val="008550A6"/>
    <w:rsid w:val="00875473"/>
    <w:rsid w:val="008867F4"/>
    <w:rsid w:val="008876A2"/>
    <w:rsid w:val="00896011"/>
    <w:rsid w:val="008A00D9"/>
    <w:rsid w:val="008A14F0"/>
    <w:rsid w:val="008A2B09"/>
    <w:rsid w:val="008C03C2"/>
    <w:rsid w:val="008C4CC8"/>
    <w:rsid w:val="008C57B3"/>
    <w:rsid w:val="008D2111"/>
    <w:rsid w:val="008E7B01"/>
    <w:rsid w:val="008F7AD0"/>
    <w:rsid w:val="0090051A"/>
    <w:rsid w:val="0090576E"/>
    <w:rsid w:val="0091508A"/>
    <w:rsid w:val="0094132C"/>
    <w:rsid w:val="0094179E"/>
    <w:rsid w:val="0094362D"/>
    <w:rsid w:val="00976479"/>
    <w:rsid w:val="00977604"/>
    <w:rsid w:val="00980B95"/>
    <w:rsid w:val="00995E78"/>
    <w:rsid w:val="0099616F"/>
    <w:rsid w:val="009A22E3"/>
    <w:rsid w:val="009B4C3C"/>
    <w:rsid w:val="009E0F2C"/>
    <w:rsid w:val="00A00A3E"/>
    <w:rsid w:val="00A24A58"/>
    <w:rsid w:val="00A2590F"/>
    <w:rsid w:val="00A31632"/>
    <w:rsid w:val="00A466A0"/>
    <w:rsid w:val="00A7054D"/>
    <w:rsid w:val="00A73F9A"/>
    <w:rsid w:val="00A84D67"/>
    <w:rsid w:val="00A85341"/>
    <w:rsid w:val="00A948B0"/>
    <w:rsid w:val="00AA5B66"/>
    <w:rsid w:val="00AA5C6E"/>
    <w:rsid w:val="00AB2C8C"/>
    <w:rsid w:val="00AB4FDE"/>
    <w:rsid w:val="00AD719F"/>
    <w:rsid w:val="00AD7FF5"/>
    <w:rsid w:val="00AE0C99"/>
    <w:rsid w:val="00B007DA"/>
    <w:rsid w:val="00B03408"/>
    <w:rsid w:val="00B16348"/>
    <w:rsid w:val="00B22088"/>
    <w:rsid w:val="00B26752"/>
    <w:rsid w:val="00B34A76"/>
    <w:rsid w:val="00B71BA6"/>
    <w:rsid w:val="00B73CA3"/>
    <w:rsid w:val="00B7753D"/>
    <w:rsid w:val="00B807AF"/>
    <w:rsid w:val="00B80E07"/>
    <w:rsid w:val="00B9329F"/>
    <w:rsid w:val="00BB7901"/>
    <w:rsid w:val="00BC04C1"/>
    <w:rsid w:val="00BD27AD"/>
    <w:rsid w:val="00BE28E4"/>
    <w:rsid w:val="00BE2BD4"/>
    <w:rsid w:val="00BE6FA5"/>
    <w:rsid w:val="00C2789D"/>
    <w:rsid w:val="00C53ED6"/>
    <w:rsid w:val="00C70877"/>
    <w:rsid w:val="00C77833"/>
    <w:rsid w:val="00C84DC4"/>
    <w:rsid w:val="00CC0B88"/>
    <w:rsid w:val="00CC4A70"/>
    <w:rsid w:val="00CC54CD"/>
    <w:rsid w:val="00CC6759"/>
    <w:rsid w:val="00CD2828"/>
    <w:rsid w:val="00CF6B18"/>
    <w:rsid w:val="00D01C04"/>
    <w:rsid w:val="00D06094"/>
    <w:rsid w:val="00D1573B"/>
    <w:rsid w:val="00D16BD1"/>
    <w:rsid w:val="00D22CE6"/>
    <w:rsid w:val="00D70CEC"/>
    <w:rsid w:val="00D84D4A"/>
    <w:rsid w:val="00D90B5C"/>
    <w:rsid w:val="00DB42F0"/>
    <w:rsid w:val="00DD7C73"/>
    <w:rsid w:val="00DE7E04"/>
    <w:rsid w:val="00E05F8D"/>
    <w:rsid w:val="00E0719D"/>
    <w:rsid w:val="00E10957"/>
    <w:rsid w:val="00E32760"/>
    <w:rsid w:val="00E45BE8"/>
    <w:rsid w:val="00E73A67"/>
    <w:rsid w:val="00E848B6"/>
    <w:rsid w:val="00E85AB5"/>
    <w:rsid w:val="00E905C0"/>
    <w:rsid w:val="00E91A3E"/>
    <w:rsid w:val="00E9227F"/>
    <w:rsid w:val="00E95BEA"/>
    <w:rsid w:val="00ED1ABC"/>
    <w:rsid w:val="00F051C8"/>
    <w:rsid w:val="00F44FE5"/>
    <w:rsid w:val="00F470A8"/>
    <w:rsid w:val="00F51E1E"/>
    <w:rsid w:val="00F54F4F"/>
    <w:rsid w:val="00F5507B"/>
    <w:rsid w:val="00F61945"/>
    <w:rsid w:val="00F82914"/>
    <w:rsid w:val="00F95A8C"/>
    <w:rsid w:val="00FB7599"/>
    <w:rsid w:val="00FC642B"/>
    <w:rsid w:val="00FD6E9F"/>
    <w:rsid w:val="00FD6F67"/>
    <w:rsid w:val="00FE46C1"/>
    <w:rsid w:val="00FF24ED"/>
    <w:rsid w:val="018759EB"/>
    <w:rsid w:val="0282C4B9"/>
    <w:rsid w:val="039A29EC"/>
    <w:rsid w:val="04609ECC"/>
    <w:rsid w:val="072F93FD"/>
    <w:rsid w:val="0939C18B"/>
    <w:rsid w:val="09439E5D"/>
    <w:rsid w:val="09E8D672"/>
    <w:rsid w:val="09F0EAAE"/>
    <w:rsid w:val="0D622339"/>
    <w:rsid w:val="0F3BC33F"/>
    <w:rsid w:val="10AA30AB"/>
    <w:rsid w:val="12096319"/>
    <w:rsid w:val="1873F37E"/>
    <w:rsid w:val="192D4850"/>
    <w:rsid w:val="1B3B4D19"/>
    <w:rsid w:val="1DB67B7E"/>
    <w:rsid w:val="1FA29C19"/>
    <w:rsid w:val="222F9BC7"/>
    <w:rsid w:val="2362FC3A"/>
    <w:rsid w:val="25384885"/>
    <w:rsid w:val="25E227DF"/>
    <w:rsid w:val="26AABECA"/>
    <w:rsid w:val="285F9907"/>
    <w:rsid w:val="2884BA8B"/>
    <w:rsid w:val="2B61DAC6"/>
    <w:rsid w:val="2BD0F307"/>
    <w:rsid w:val="2C882DCA"/>
    <w:rsid w:val="2CEA14B7"/>
    <w:rsid w:val="2D26C106"/>
    <w:rsid w:val="2EF273F2"/>
    <w:rsid w:val="3050794D"/>
    <w:rsid w:val="310C0B4F"/>
    <w:rsid w:val="316E8890"/>
    <w:rsid w:val="33B4ECA8"/>
    <w:rsid w:val="34659AD6"/>
    <w:rsid w:val="350DCA86"/>
    <w:rsid w:val="35A56351"/>
    <w:rsid w:val="368BD7F6"/>
    <w:rsid w:val="3E7AE7FE"/>
    <w:rsid w:val="41B699C1"/>
    <w:rsid w:val="42CB0833"/>
    <w:rsid w:val="450C8663"/>
    <w:rsid w:val="45EC72FE"/>
    <w:rsid w:val="4664144F"/>
    <w:rsid w:val="46DD852A"/>
    <w:rsid w:val="48C1F73A"/>
    <w:rsid w:val="48C61D41"/>
    <w:rsid w:val="49B77319"/>
    <w:rsid w:val="4B8294DE"/>
    <w:rsid w:val="4C251306"/>
    <w:rsid w:val="4DACCBC0"/>
    <w:rsid w:val="4E293B55"/>
    <w:rsid w:val="4EAFFDF3"/>
    <w:rsid w:val="4F0F3DE2"/>
    <w:rsid w:val="5082DF53"/>
    <w:rsid w:val="5195F662"/>
    <w:rsid w:val="53CBFE20"/>
    <w:rsid w:val="541A1902"/>
    <w:rsid w:val="54D4501E"/>
    <w:rsid w:val="55409EBE"/>
    <w:rsid w:val="59C13C21"/>
    <w:rsid w:val="5A0F01E4"/>
    <w:rsid w:val="5BF8414D"/>
    <w:rsid w:val="5D36F91F"/>
    <w:rsid w:val="5DF10B5F"/>
    <w:rsid w:val="5E983AEF"/>
    <w:rsid w:val="5FFDAEB1"/>
    <w:rsid w:val="613D3A57"/>
    <w:rsid w:val="61535E4B"/>
    <w:rsid w:val="620857D5"/>
    <w:rsid w:val="6224DCE0"/>
    <w:rsid w:val="6306B4A2"/>
    <w:rsid w:val="681BBEDB"/>
    <w:rsid w:val="69664CC8"/>
    <w:rsid w:val="6C53B57C"/>
    <w:rsid w:val="6E85F55C"/>
    <w:rsid w:val="710DAA5E"/>
    <w:rsid w:val="729C5276"/>
    <w:rsid w:val="76004E63"/>
    <w:rsid w:val="77FB73FC"/>
    <w:rsid w:val="791C5EBF"/>
    <w:rsid w:val="7A8666D3"/>
    <w:rsid w:val="7B174990"/>
    <w:rsid w:val="7B7B205A"/>
    <w:rsid w:val="7E3F91D4"/>
    <w:rsid w:val="7EB9A6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E2624"/>
  <w15:docId w15:val="{C495044D-7E09-4091-88DA-8777B639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77FF"/>
    <w:pPr>
      <w:widowControl w:val="0"/>
      <w:autoSpaceDE w:val="0"/>
      <w:autoSpaceDN w:val="0"/>
      <w:adjustRightInd w:val="0"/>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2F77FF"/>
    <w:pPr>
      <w:spacing w:after="0"/>
      <w:ind w:left="23"/>
    </w:pPr>
    <w:rPr>
      <w:b/>
      <w:bCs/>
      <w:i/>
      <w:iCs/>
      <w:color w:val="FFFFFF"/>
      <w:sz w:val="62"/>
      <w:szCs w:val="62"/>
    </w:rPr>
  </w:style>
  <w:style w:type="character" w:customStyle="1" w:styleId="TitleChar">
    <w:name w:val="Title Char"/>
    <w:basedOn w:val="DefaultParagraphFont"/>
    <w:link w:val="Title"/>
    <w:uiPriority w:val="10"/>
    <w:rsid w:val="002F77FF"/>
    <w:rPr>
      <w:rFonts w:ascii="Arial" w:eastAsia="Times New Roman" w:hAnsi="Arial" w:cs="Arial"/>
      <w:b/>
      <w:bCs/>
      <w:i/>
      <w:iCs/>
      <w:color w:val="FFFFFF"/>
      <w:sz w:val="62"/>
      <w:szCs w:val="62"/>
      <w:lang w:val="en-GB" w:eastAsia="en-GB"/>
    </w:rPr>
  </w:style>
  <w:style w:type="paragraph" w:styleId="Header">
    <w:name w:val="header"/>
    <w:basedOn w:val="Normal"/>
    <w:link w:val="HeaderChar"/>
    <w:uiPriority w:val="99"/>
    <w:unhideWhenUsed/>
    <w:rsid w:val="002F77FF"/>
    <w:pPr>
      <w:tabs>
        <w:tab w:val="center" w:pos="4513"/>
        <w:tab w:val="right" w:pos="9026"/>
      </w:tabs>
    </w:pPr>
  </w:style>
  <w:style w:type="character" w:customStyle="1" w:styleId="HeaderChar">
    <w:name w:val="Header Char"/>
    <w:basedOn w:val="DefaultParagraphFont"/>
    <w:link w:val="Header"/>
    <w:uiPriority w:val="99"/>
    <w:rsid w:val="002F77FF"/>
    <w:rPr>
      <w:rFonts w:ascii="Arial" w:eastAsia="Times New Roman" w:hAnsi="Arial" w:cs="Arial"/>
      <w:sz w:val="20"/>
      <w:szCs w:val="20"/>
      <w:lang w:val="en-GB" w:eastAsia="en-GB"/>
    </w:rPr>
  </w:style>
  <w:style w:type="paragraph" w:customStyle="1" w:styleId="DocumentTitle2">
    <w:name w:val="Document Title 2"/>
    <w:basedOn w:val="Title"/>
    <w:uiPriority w:val="1"/>
    <w:qFormat/>
    <w:rsid w:val="002F77FF"/>
    <w:pPr>
      <w:widowControl/>
      <w:autoSpaceDE/>
      <w:autoSpaceDN/>
      <w:adjustRightInd/>
      <w:spacing w:after="120"/>
      <w:ind w:left="0"/>
      <w:outlineLvl w:val="0"/>
    </w:pPr>
    <w:rPr>
      <w:iCs w:val="0"/>
      <w:kern w:val="28"/>
      <w:sz w:val="60"/>
    </w:rPr>
  </w:style>
  <w:style w:type="paragraph" w:customStyle="1" w:styleId="break">
    <w:name w:val="break"/>
    <w:basedOn w:val="Normal"/>
    <w:uiPriority w:val="1"/>
    <w:rsid w:val="002F77FF"/>
    <w:pPr>
      <w:spacing w:after="120"/>
    </w:pPr>
  </w:style>
  <w:style w:type="paragraph" w:styleId="BodyText">
    <w:name w:val="Body Text"/>
    <w:basedOn w:val="Normal"/>
    <w:link w:val="BodyTextChar"/>
    <w:uiPriority w:val="99"/>
    <w:semiHidden/>
    <w:unhideWhenUsed/>
    <w:rsid w:val="002F77FF"/>
    <w:pPr>
      <w:spacing w:after="120"/>
    </w:pPr>
  </w:style>
  <w:style w:type="character" w:customStyle="1" w:styleId="BodyTextChar">
    <w:name w:val="Body Text Char"/>
    <w:basedOn w:val="DefaultParagraphFont"/>
    <w:link w:val="BodyText"/>
    <w:uiPriority w:val="99"/>
    <w:semiHidden/>
    <w:rsid w:val="002F77FF"/>
    <w:rPr>
      <w:rFonts w:ascii="Arial" w:eastAsia="Times New Roman" w:hAnsi="Arial" w:cs="Arial"/>
      <w:sz w:val="20"/>
      <w:szCs w:val="20"/>
      <w:lang w:val="en-GB" w:eastAsia="en-GB"/>
    </w:rPr>
  </w:style>
  <w:style w:type="paragraph" w:styleId="Footer">
    <w:name w:val="footer"/>
    <w:basedOn w:val="Normal"/>
    <w:link w:val="FooterChar"/>
    <w:uiPriority w:val="99"/>
    <w:unhideWhenUsed/>
    <w:rsid w:val="003378AF"/>
    <w:pPr>
      <w:tabs>
        <w:tab w:val="center" w:pos="4680"/>
        <w:tab w:val="right" w:pos="9360"/>
      </w:tabs>
    </w:pPr>
  </w:style>
  <w:style w:type="character" w:customStyle="1" w:styleId="FooterChar">
    <w:name w:val="Footer Char"/>
    <w:basedOn w:val="DefaultParagraphFont"/>
    <w:link w:val="Footer"/>
    <w:uiPriority w:val="99"/>
    <w:rsid w:val="003378AF"/>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674D01"/>
    <w:rPr>
      <w:rFonts w:ascii="Tahoma" w:hAnsi="Tahoma" w:cs="Tahoma"/>
      <w:sz w:val="16"/>
      <w:szCs w:val="16"/>
    </w:rPr>
  </w:style>
  <w:style w:type="character" w:customStyle="1" w:styleId="BalloonTextChar">
    <w:name w:val="Balloon Text Char"/>
    <w:basedOn w:val="DefaultParagraphFont"/>
    <w:link w:val="BalloonText"/>
    <w:uiPriority w:val="99"/>
    <w:semiHidden/>
    <w:rsid w:val="00674D01"/>
    <w:rPr>
      <w:rFonts w:ascii="Tahoma" w:eastAsia="Times New Roman" w:hAnsi="Tahoma" w:cs="Tahoma"/>
      <w:sz w:val="16"/>
      <w:szCs w:val="16"/>
    </w:rPr>
  </w:style>
  <w:style w:type="paragraph" w:styleId="ListParagraph">
    <w:name w:val="List Paragraph"/>
    <w:basedOn w:val="Normal"/>
    <w:uiPriority w:val="34"/>
    <w:qFormat/>
    <w:rsid w:val="00571841"/>
    <w:pPr>
      <w:widowControl/>
      <w:autoSpaceDE/>
      <w:autoSpaceDN/>
      <w:adjustRightInd/>
      <w:spacing w:after="120"/>
    </w:pPr>
  </w:style>
  <w:style w:type="table" w:styleId="TableGrid">
    <w:name w:val="Table Grid"/>
    <w:basedOn w:val="TableNormal"/>
    <w:uiPriority w:val="59"/>
    <w:rsid w:val="00C53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53E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12B5E"/>
    <w:rPr>
      <w:color w:val="0000FF"/>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Arial" w:eastAsia="Times New Roman" w:hAnsi="Arial" w:cs="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A4D5E"/>
    <w:rPr>
      <w:b/>
      <w:bCs/>
    </w:rPr>
  </w:style>
  <w:style w:type="character" w:customStyle="1" w:styleId="CommentSubjectChar">
    <w:name w:val="Comment Subject Char"/>
    <w:basedOn w:val="CommentTextChar"/>
    <w:link w:val="CommentSubject"/>
    <w:uiPriority w:val="99"/>
    <w:semiHidden/>
    <w:rsid w:val="003A4D5E"/>
    <w:rPr>
      <w:rFonts w:ascii="Arial" w:eastAsia="Times New Roman"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rthernclub.uk/home/sports/hockey" TargetMode="External"/><Relationship Id="rId18" Type="http://schemas.openxmlformats.org/officeDocument/2006/relationships/hyperlink" Target="https://www.englandhockey.co.uk/governance/rules-and-regulations/code-of-ethics-and-behaviour"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sportengland.org/how-we-can-help/coronavirus/return-play"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sja.org.uk/get-advice/first-aid-advice/covid-19-advice-for-first-ai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nglandhockey.co.uk/page.asp?section=2633" TargetMode="External"/><Relationship Id="rId20" Type="http://schemas.openxmlformats.org/officeDocument/2006/relationships/hyperlink" Target="http://www.ps-hocke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ustomervoice.microsoft.com/Pages/ResponsePage.aspx?id=NvkYmuiQxU--asEa8eSc6g-NqKCAUipGoe_luyiEaiZUMlE4NUVKRDZENzJGNUtNVEE5NVlXME9ETC4u"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englandhockey.co.uk/media/news/hockeys-first-steps-back-for-summer-of-fu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ck.trace@englandhockey.co.uk"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5f1877-ece4-45e1-8428-474210ae0593">
      <UserInfo>
        <DisplayName>Heather Williams</DisplayName>
        <AccountId>53</AccountId>
        <AccountType/>
      </UserInfo>
      <UserInfo>
        <DisplayName>Michaela Smith</DisplayName>
        <AccountId>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5FB410D8A094C88916E6BB627C5B5" ma:contentTypeVersion="11" ma:contentTypeDescription="Create a new document." ma:contentTypeScope="" ma:versionID="b05fa783bae8227a7bbd66a0eb642b96">
  <xsd:schema xmlns:xsd="http://www.w3.org/2001/XMLSchema" xmlns:xs="http://www.w3.org/2001/XMLSchema" xmlns:p="http://schemas.microsoft.com/office/2006/metadata/properties" xmlns:ns2="7ae6effc-4ca1-4bea-979c-e39138e4609b" xmlns:ns3="165f1877-ece4-45e1-8428-474210ae0593" targetNamespace="http://schemas.microsoft.com/office/2006/metadata/properties" ma:root="true" ma:fieldsID="9fc27961f3855b845a74e633289375ab" ns2:_="" ns3:_="">
    <xsd:import namespace="7ae6effc-4ca1-4bea-979c-e39138e4609b"/>
    <xsd:import namespace="165f1877-ece4-45e1-8428-474210ae0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6effc-4ca1-4bea-979c-e39138e46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f1877-ece4-45e1-8428-474210ae05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AD771-3148-492D-B039-B7339ADED88A}">
  <ds:schemaRefs>
    <ds:schemaRef ds:uri="http://schemas.microsoft.com/office/2006/metadata/properties"/>
    <ds:schemaRef ds:uri="http://schemas.microsoft.com/office/infopath/2007/PartnerControls"/>
    <ds:schemaRef ds:uri="165f1877-ece4-45e1-8428-474210ae0593"/>
  </ds:schemaRefs>
</ds:datastoreItem>
</file>

<file path=customXml/itemProps2.xml><?xml version="1.0" encoding="utf-8"?>
<ds:datastoreItem xmlns:ds="http://schemas.openxmlformats.org/officeDocument/2006/customXml" ds:itemID="{033856BC-8F93-47D0-AA7F-FF3F8F57445F}">
  <ds:schemaRefs>
    <ds:schemaRef ds:uri="http://schemas.microsoft.com/sharepoint/v3/contenttype/forms"/>
  </ds:schemaRefs>
</ds:datastoreItem>
</file>

<file path=customXml/itemProps3.xml><?xml version="1.0" encoding="utf-8"?>
<ds:datastoreItem xmlns:ds="http://schemas.openxmlformats.org/officeDocument/2006/customXml" ds:itemID="{82AC8C82-753B-4678-8A9C-75521A942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6effc-4ca1-4bea-979c-e39138e4609b"/>
    <ds:schemaRef ds:uri="165f1877-ece4-45e1-8428-474210ae0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31327-E70F-4420-ADEE-630910FBD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catherine.george</dc:creator>
  <cp:keywords/>
  <cp:lastModifiedBy>Simone McCaskill</cp:lastModifiedBy>
  <cp:revision>2</cp:revision>
  <dcterms:created xsi:type="dcterms:W3CDTF">2021-03-28T21:26:00Z</dcterms:created>
  <dcterms:modified xsi:type="dcterms:W3CDTF">2021-03-28T21:26:00Z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0x0101001BC5FB410D8A094C88916E6BB627C5B5</vt:lpwstr>
  </property>
</Properties>
</file>